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1E60" w14:textId="77777777" w:rsidR="004A3B3A" w:rsidRPr="00AB74C7" w:rsidRDefault="004A3B3A" w:rsidP="004A3B3A">
      <w:pPr>
        <w:spacing w:after="0" w:line="240" w:lineRule="auto"/>
        <w:jc w:val="center"/>
        <w:rPr>
          <w:rFonts w:ascii="Times New Roman" w:eastAsia="Times New Roman" w:hAnsi="Times New Roman"/>
          <w:b/>
          <w:bCs/>
          <w:sz w:val="24"/>
          <w:szCs w:val="24"/>
        </w:rPr>
      </w:pPr>
      <w:r w:rsidRPr="00AB74C7">
        <w:rPr>
          <w:rFonts w:ascii="Times New Roman" w:eastAsia="Times New Roman" w:hAnsi="Times New Roman"/>
          <w:b/>
          <w:bCs/>
          <w:sz w:val="24"/>
          <w:szCs w:val="24"/>
        </w:rPr>
        <w:t>ГОСУДАРСТВЕННОЕ АВТОНОМНОЕ ПРОФЕССИОНАЛЬНОЕ</w:t>
      </w:r>
    </w:p>
    <w:p w14:paraId="5F4C1CF1" w14:textId="77777777" w:rsidR="004A3B3A" w:rsidRPr="00AB74C7" w:rsidRDefault="004A3B3A" w:rsidP="004A3B3A">
      <w:pPr>
        <w:spacing w:after="0" w:line="240" w:lineRule="auto"/>
        <w:jc w:val="center"/>
        <w:rPr>
          <w:rFonts w:ascii="Times New Roman" w:eastAsia="Times New Roman" w:hAnsi="Times New Roman"/>
          <w:b/>
          <w:bCs/>
          <w:sz w:val="28"/>
          <w:szCs w:val="28"/>
        </w:rPr>
      </w:pPr>
      <w:r w:rsidRPr="00AB74C7">
        <w:rPr>
          <w:rFonts w:ascii="Times New Roman" w:eastAsia="Times New Roman" w:hAnsi="Times New Roman"/>
          <w:b/>
          <w:bCs/>
          <w:sz w:val="24"/>
          <w:szCs w:val="24"/>
        </w:rPr>
        <w:t>ОБРАЗОВАТЕЛЬНОЕ УЧРЕЖДЕНИЕ СВЕРДЛОВСКОЙ ОБЛАСТИ</w:t>
      </w:r>
    </w:p>
    <w:p w14:paraId="05FF421D" w14:textId="77777777" w:rsidR="004A3B3A" w:rsidRPr="00AB74C7" w:rsidRDefault="004A3B3A" w:rsidP="004A3B3A">
      <w:pPr>
        <w:spacing w:after="0" w:line="240" w:lineRule="auto"/>
        <w:jc w:val="center"/>
        <w:rPr>
          <w:rFonts w:ascii="Times New Roman" w:eastAsia="Times New Roman" w:hAnsi="Times New Roman"/>
          <w:b/>
          <w:bCs/>
          <w:sz w:val="28"/>
          <w:szCs w:val="28"/>
        </w:rPr>
      </w:pPr>
      <w:r w:rsidRPr="00AB74C7">
        <w:rPr>
          <w:rFonts w:ascii="Times New Roman" w:eastAsia="Times New Roman" w:hAnsi="Times New Roman"/>
          <w:b/>
          <w:bCs/>
          <w:sz w:val="28"/>
          <w:szCs w:val="28"/>
        </w:rPr>
        <w:t xml:space="preserve"> «Режевской политехникум»</w:t>
      </w:r>
    </w:p>
    <w:p w14:paraId="2C980FFA" w14:textId="77777777" w:rsidR="004A3B3A" w:rsidRDefault="004A3B3A" w:rsidP="004A3B3A">
      <w:pPr>
        <w:spacing w:after="0" w:line="360" w:lineRule="auto"/>
        <w:jc w:val="center"/>
        <w:rPr>
          <w:rFonts w:ascii="Times New Roman" w:eastAsia="Times New Roman" w:hAnsi="Times New Roman"/>
          <w:sz w:val="24"/>
          <w:szCs w:val="24"/>
        </w:rPr>
      </w:pPr>
    </w:p>
    <w:tbl>
      <w:tblPr>
        <w:tblW w:w="9081" w:type="dxa"/>
        <w:tblCellMar>
          <w:left w:w="0" w:type="dxa"/>
          <w:right w:w="0" w:type="dxa"/>
        </w:tblCellMar>
        <w:tblLook w:val="00A0" w:firstRow="1" w:lastRow="0" w:firstColumn="1" w:lastColumn="0" w:noHBand="0" w:noVBand="0"/>
      </w:tblPr>
      <w:tblGrid>
        <w:gridCol w:w="5040"/>
        <w:gridCol w:w="4041"/>
      </w:tblGrid>
      <w:tr w:rsidR="004A3B3A" w:rsidRPr="00AB74C7" w14:paraId="61A84EF0" w14:textId="77777777" w:rsidTr="004A3B3A">
        <w:tc>
          <w:tcPr>
            <w:tcW w:w="5040" w:type="dxa"/>
            <w:shd w:val="clear" w:color="auto" w:fill="auto"/>
            <w:tcMar>
              <w:top w:w="15" w:type="dxa"/>
              <w:left w:w="108" w:type="dxa"/>
              <w:bottom w:w="0" w:type="dxa"/>
              <w:right w:w="108" w:type="dxa"/>
            </w:tcMar>
          </w:tcPr>
          <w:p w14:paraId="60A9C18F" w14:textId="77777777" w:rsidR="004A3B3A" w:rsidRPr="00AB74C7" w:rsidRDefault="004A3B3A" w:rsidP="004A3B3A">
            <w:pPr>
              <w:spacing w:after="0" w:line="240" w:lineRule="auto"/>
              <w:rPr>
                <w:rFonts w:ascii="Times New Roman" w:eastAsia="Times New Roman" w:hAnsi="Times New Roman"/>
                <w:sz w:val="28"/>
                <w:szCs w:val="28"/>
              </w:rPr>
            </w:pPr>
            <w:r w:rsidRPr="00AB74C7">
              <w:rPr>
                <w:rFonts w:ascii="Times New Roman" w:eastAsia="Times New Roman" w:hAnsi="Times New Roman"/>
                <w:sz w:val="28"/>
                <w:szCs w:val="28"/>
              </w:rPr>
              <w:t>Рассмотрено:</w:t>
            </w:r>
          </w:p>
          <w:p w14:paraId="6B737FAF" w14:textId="77777777" w:rsidR="004A3B3A" w:rsidRPr="00AB74C7" w:rsidRDefault="004A3B3A" w:rsidP="004A3B3A">
            <w:pPr>
              <w:spacing w:after="0" w:line="240" w:lineRule="auto"/>
              <w:rPr>
                <w:rFonts w:ascii="Times New Roman" w:eastAsia="Times New Roman" w:hAnsi="Times New Roman"/>
                <w:sz w:val="28"/>
                <w:szCs w:val="28"/>
              </w:rPr>
            </w:pPr>
            <w:r w:rsidRPr="00AB74C7">
              <w:rPr>
                <w:rFonts w:ascii="Times New Roman" w:eastAsia="Times New Roman" w:hAnsi="Times New Roman"/>
                <w:sz w:val="28"/>
                <w:szCs w:val="28"/>
              </w:rPr>
              <w:t>на заседании ЦК</w:t>
            </w:r>
          </w:p>
          <w:p w14:paraId="48F65CA0" w14:textId="77777777" w:rsidR="004A3B3A" w:rsidRPr="00AB74C7" w:rsidRDefault="004A3B3A" w:rsidP="004A3B3A">
            <w:pPr>
              <w:spacing w:after="0" w:line="240" w:lineRule="auto"/>
              <w:rPr>
                <w:rFonts w:ascii="Times New Roman" w:eastAsia="Times New Roman" w:hAnsi="Times New Roman"/>
                <w:sz w:val="28"/>
                <w:szCs w:val="28"/>
              </w:rPr>
            </w:pPr>
            <w:r w:rsidRPr="00AB74C7">
              <w:rPr>
                <w:rFonts w:ascii="Times New Roman" w:eastAsia="Times New Roman" w:hAnsi="Times New Roman"/>
                <w:sz w:val="28"/>
                <w:szCs w:val="28"/>
              </w:rPr>
              <w:t>Протокол № 10</w:t>
            </w:r>
          </w:p>
          <w:p w14:paraId="2E4C504D" w14:textId="05076597" w:rsidR="004A3B3A" w:rsidRPr="00AB74C7" w:rsidRDefault="006A0146" w:rsidP="004A3B3A">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от «20» июня 2025</w:t>
            </w:r>
            <w:r w:rsidR="004A3B3A" w:rsidRPr="00AB74C7">
              <w:rPr>
                <w:rFonts w:ascii="Times New Roman" w:eastAsia="Times New Roman" w:hAnsi="Times New Roman"/>
                <w:sz w:val="28"/>
                <w:szCs w:val="28"/>
              </w:rPr>
              <w:t xml:space="preserve"> г. </w:t>
            </w:r>
          </w:p>
        </w:tc>
        <w:tc>
          <w:tcPr>
            <w:tcW w:w="4041" w:type="dxa"/>
            <w:shd w:val="clear" w:color="auto" w:fill="auto"/>
            <w:tcMar>
              <w:top w:w="15" w:type="dxa"/>
              <w:left w:w="108" w:type="dxa"/>
              <w:bottom w:w="0" w:type="dxa"/>
              <w:right w:w="108" w:type="dxa"/>
            </w:tcMar>
          </w:tcPr>
          <w:p w14:paraId="40B15C36" w14:textId="77777777" w:rsidR="004A3B3A" w:rsidRPr="00AB74C7" w:rsidRDefault="004A3B3A" w:rsidP="004A3B3A">
            <w:pPr>
              <w:spacing w:after="0" w:line="240" w:lineRule="auto"/>
              <w:rPr>
                <w:rFonts w:ascii="Times New Roman" w:eastAsia="Times New Roman" w:hAnsi="Times New Roman"/>
                <w:sz w:val="28"/>
                <w:szCs w:val="28"/>
              </w:rPr>
            </w:pPr>
            <w:r w:rsidRPr="00AB74C7">
              <w:rPr>
                <w:rFonts w:ascii="Times New Roman" w:eastAsia="Times New Roman" w:hAnsi="Times New Roman"/>
                <w:sz w:val="28"/>
                <w:szCs w:val="28"/>
              </w:rPr>
              <w:t>Утверждаю:</w:t>
            </w:r>
          </w:p>
          <w:p w14:paraId="6F2B4CF8" w14:textId="77777777" w:rsidR="004A3B3A" w:rsidRPr="00AB74C7" w:rsidRDefault="004A3B3A" w:rsidP="004A3B3A">
            <w:pPr>
              <w:spacing w:after="0" w:line="240" w:lineRule="auto"/>
              <w:rPr>
                <w:rFonts w:ascii="Times New Roman" w:eastAsia="Times New Roman" w:hAnsi="Times New Roman"/>
                <w:sz w:val="28"/>
                <w:szCs w:val="28"/>
              </w:rPr>
            </w:pPr>
            <w:r w:rsidRPr="00AB74C7">
              <w:rPr>
                <w:rFonts w:ascii="Times New Roman" w:eastAsia="Times New Roman" w:hAnsi="Times New Roman"/>
                <w:sz w:val="28"/>
                <w:szCs w:val="28"/>
              </w:rPr>
              <w:t>Директор ________</w:t>
            </w:r>
            <w:proofErr w:type="spellStart"/>
            <w:r w:rsidRPr="00AB74C7">
              <w:rPr>
                <w:rFonts w:ascii="Times New Roman" w:eastAsia="Times New Roman" w:hAnsi="Times New Roman"/>
                <w:sz w:val="28"/>
                <w:szCs w:val="28"/>
              </w:rPr>
              <w:t>С.А.Дрягилева</w:t>
            </w:r>
            <w:proofErr w:type="spellEnd"/>
          </w:p>
          <w:p w14:paraId="6B34BFA0" w14:textId="77777777" w:rsidR="004A3B3A" w:rsidRPr="00AB74C7" w:rsidRDefault="004A3B3A" w:rsidP="004A3B3A">
            <w:pPr>
              <w:spacing w:after="0" w:line="240" w:lineRule="auto"/>
              <w:rPr>
                <w:rFonts w:ascii="Times New Roman" w:eastAsia="Times New Roman" w:hAnsi="Times New Roman"/>
                <w:sz w:val="28"/>
                <w:szCs w:val="28"/>
              </w:rPr>
            </w:pPr>
            <w:r w:rsidRPr="00AB74C7">
              <w:rPr>
                <w:rFonts w:ascii="Times New Roman" w:eastAsia="Times New Roman" w:hAnsi="Times New Roman"/>
                <w:sz w:val="28"/>
                <w:szCs w:val="28"/>
              </w:rPr>
              <w:t>от «2</w:t>
            </w:r>
            <w:r>
              <w:rPr>
                <w:rFonts w:ascii="Times New Roman" w:eastAsia="Times New Roman" w:hAnsi="Times New Roman"/>
                <w:sz w:val="28"/>
                <w:szCs w:val="28"/>
              </w:rPr>
              <w:t>3» июня 2025</w:t>
            </w:r>
            <w:r w:rsidRPr="00AB74C7">
              <w:rPr>
                <w:rFonts w:ascii="Times New Roman" w:eastAsia="Times New Roman" w:hAnsi="Times New Roman"/>
                <w:sz w:val="28"/>
                <w:szCs w:val="28"/>
              </w:rPr>
              <w:t xml:space="preserve"> г. </w:t>
            </w:r>
          </w:p>
        </w:tc>
      </w:tr>
    </w:tbl>
    <w:p w14:paraId="10E94A19" w14:textId="77777777" w:rsidR="004A3B3A" w:rsidRPr="00AB74C7" w:rsidRDefault="004A3B3A" w:rsidP="004A3B3A">
      <w:pPr>
        <w:spacing w:after="0" w:line="360" w:lineRule="auto"/>
        <w:jc w:val="center"/>
        <w:rPr>
          <w:rFonts w:ascii="Times New Roman" w:eastAsia="Times New Roman" w:hAnsi="Times New Roman"/>
          <w:sz w:val="24"/>
          <w:szCs w:val="24"/>
        </w:rPr>
      </w:pPr>
    </w:p>
    <w:p w14:paraId="60CC4CB0" w14:textId="77777777" w:rsidR="004A3B3A" w:rsidRPr="00AB74C7" w:rsidRDefault="004A3B3A" w:rsidP="004A3B3A">
      <w:pPr>
        <w:spacing w:after="0" w:line="360" w:lineRule="auto"/>
        <w:jc w:val="center"/>
        <w:rPr>
          <w:rFonts w:ascii="Times New Roman" w:eastAsia="Times New Roman" w:hAnsi="Times New Roman"/>
          <w:sz w:val="24"/>
          <w:szCs w:val="24"/>
        </w:rPr>
      </w:pPr>
    </w:p>
    <w:p w14:paraId="18A6F134" w14:textId="77777777" w:rsidR="004A3B3A" w:rsidRPr="00AB74C7" w:rsidRDefault="004A3B3A" w:rsidP="004A3B3A">
      <w:pPr>
        <w:spacing w:after="0" w:line="360" w:lineRule="auto"/>
        <w:jc w:val="center"/>
        <w:rPr>
          <w:rFonts w:ascii="Times New Roman" w:eastAsia="Times New Roman" w:hAnsi="Times New Roman"/>
          <w:sz w:val="24"/>
          <w:szCs w:val="24"/>
        </w:rPr>
      </w:pPr>
    </w:p>
    <w:p w14:paraId="578015A1" w14:textId="77777777" w:rsidR="004A3B3A" w:rsidRPr="00AB74C7" w:rsidRDefault="004A3B3A" w:rsidP="004A3B3A">
      <w:pPr>
        <w:spacing w:after="0" w:line="360" w:lineRule="auto"/>
        <w:jc w:val="center"/>
        <w:rPr>
          <w:rFonts w:ascii="Times New Roman" w:eastAsia="Times New Roman" w:hAnsi="Times New Roman"/>
          <w:i/>
          <w:sz w:val="24"/>
          <w:szCs w:val="24"/>
        </w:rPr>
      </w:pPr>
    </w:p>
    <w:p w14:paraId="67CAB51A" w14:textId="77777777" w:rsidR="004A3B3A" w:rsidRPr="00AB74C7" w:rsidRDefault="004A3B3A" w:rsidP="004A3B3A">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6928AB3" w14:textId="77777777" w:rsidR="004A3B3A" w:rsidRPr="00AB74C7" w:rsidRDefault="004A3B3A" w:rsidP="004A3B3A">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EDFD038" w14:textId="77777777" w:rsidR="004A3B3A" w:rsidRPr="00AB74C7" w:rsidRDefault="004A3B3A" w:rsidP="004A3B3A">
      <w:pPr>
        <w:spacing w:after="0" w:line="240" w:lineRule="auto"/>
        <w:rPr>
          <w:rFonts w:ascii="Times New Roman" w:eastAsia="Times New Roman" w:hAnsi="Times New Roman"/>
          <w:sz w:val="32"/>
          <w:szCs w:val="32"/>
        </w:rPr>
      </w:pPr>
    </w:p>
    <w:p w14:paraId="0B43A9FF" w14:textId="77777777" w:rsidR="004A3B3A" w:rsidRPr="00AB74C7" w:rsidRDefault="004A3B3A" w:rsidP="004A3B3A">
      <w:pPr>
        <w:spacing w:after="0" w:line="240" w:lineRule="auto"/>
        <w:jc w:val="center"/>
        <w:rPr>
          <w:rFonts w:ascii="Times New Roman" w:eastAsia="Times New Roman" w:hAnsi="Times New Roman"/>
          <w:b/>
          <w:sz w:val="40"/>
          <w:szCs w:val="40"/>
        </w:rPr>
      </w:pPr>
      <w:r>
        <w:rPr>
          <w:rFonts w:ascii="Times New Roman" w:eastAsia="Times New Roman" w:hAnsi="Times New Roman"/>
          <w:b/>
          <w:sz w:val="40"/>
          <w:szCs w:val="40"/>
        </w:rPr>
        <w:t>РАБОЧАЯ ПРОГРАММА</w:t>
      </w:r>
      <w:r w:rsidRPr="00AB74C7">
        <w:rPr>
          <w:rFonts w:ascii="Times New Roman" w:eastAsia="Times New Roman" w:hAnsi="Times New Roman"/>
          <w:b/>
          <w:sz w:val="40"/>
          <w:szCs w:val="40"/>
        </w:rPr>
        <w:t xml:space="preserve"> </w:t>
      </w:r>
    </w:p>
    <w:p w14:paraId="3DDD5136" w14:textId="77777777" w:rsidR="004A3B3A" w:rsidRPr="00AB74C7" w:rsidRDefault="004A3B3A" w:rsidP="004A3B3A">
      <w:pPr>
        <w:spacing w:after="0" w:line="240" w:lineRule="auto"/>
        <w:rPr>
          <w:rFonts w:ascii="Times New Roman" w:eastAsia="Times New Roman" w:hAnsi="Times New Roman"/>
          <w:b/>
          <w:sz w:val="32"/>
          <w:szCs w:val="32"/>
        </w:rPr>
      </w:pPr>
    </w:p>
    <w:p w14:paraId="6E815995" w14:textId="568436E8" w:rsidR="004A3B3A" w:rsidRPr="00AB74C7" w:rsidRDefault="004A3B3A" w:rsidP="004A3B3A">
      <w:pPr>
        <w:spacing w:after="0" w:line="240" w:lineRule="auto"/>
        <w:jc w:val="center"/>
        <w:rPr>
          <w:rFonts w:ascii="Times New Roman" w:eastAsia="Times New Roman" w:hAnsi="Times New Roman"/>
          <w:b/>
          <w:sz w:val="36"/>
          <w:szCs w:val="36"/>
        </w:rPr>
      </w:pPr>
      <w:r>
        <w:rPr>
          <w:rFonts w:ascii="Times New Roman" w:eastAsia="Times New Roman" w:hAnsi="Times New Roman"/>
          <w:b/>
          <w:sz w:val="32"/>
          <w:szCs w:val="32"/>
        </w:rPr>
        <w:t xml:space="preserve"> ООД</w:t>
      </w:r>
      <w:r w:rsidR="00765CA1">
        <w:rPr>
          <w:rFonts w:ascii="Times New Roman" w:eastAsia="Times New Roman" w:hAnsi="Times New Roman"/>
          <w:b/>
          <w:sz w:val="32"/>
          <w:szCs w:val="32"/>
        </w:rPr>
        <w:t>.09</w:t>
      </w:r>
      <w:r>
        <w:rPr>
          <w:rFonts w:ascii="Times New Roman" w:eastAsia="Times New Roman" w:hAnsi="Times New Roman"/>
          <w:b/>
          <w:sz w:val="32"/>
          <w:szCs w:val="32"/>
        </w:rPr>
        <w:t xml:space="preserve"> </w:t>
      </w:r>
      <w:r>
        <w:rPr>
          <w:rFonts w:ascii="Times New Roman" w:eastAsia="Times New Roman" w:hAnsi="Times New Roman"/>
          <w:b/>
          <w:sz w:val="36"/>
          <w:szCs w:val="36"/>
        </w:rPr>
        <w:t>«Физическая культура</w:t>
      </w:r>
      <w:r w:rsidRPr="00AB74C7">
        <w:rPr>
          <w:rFonts w:ascii="Times New Roman" w:eastAsia="Times New Roman" w:hAnsi="Times New Roman"/>
          <w:b/>
          <w:sz w:val="36"/>
          <w:szCs w:val="36"/>
        </w:rPr>
        <w:t>»</w:t>
      </w:r>
    </w:p>
    <w:p w14:paraId="7356A894" w14:textId="77777777" w:rsidR="004A3B3A" w:rsidRPr="00AB74C7" w:rsidRDefault="004A3B3A" w:rsidP="004A3B3A">
      <w:pPr>
        <w:spacing w:after="0" w:line="240" w:lineRule="auto"/>
        <w:jc w:val="center"/>
        <w:rPr>
          <w:rFonts w:ascii="Times New Roman" w:eastAsia="Times New Roman" w:hAnsi="Times New Roman"/>
          <w:b/>
          <w:sz w:val="28"/>
          <w:szCs w:val="28"/>
        </w:rPr>
      </w:pPr>
    </w:p>
    <w:p w14:paraId="5E8E34EB" w14:textId="72AB8E12" w:rsidR="004A3B3A" w:rsidRPr="00AB74C7" w:rsidRDefault="004A3B3A" w:rsidP="004A3B3A">
      <w:pPr>
        <w:spacing w:after="0" w:line="240" w:lineRule="auto"/>
        <w:jc w:val="center"/>
        <w:rPr>
          <w:rFonts w:ascii="Times New Roman" w:eastAsia="Times New Roman" w:hAnsi="Times New Roman"/>
          <w:sz w:val="28"/>
          <w:szCs w:val="28"/>
        </w:rPr>
      </w:pPr>
      <w:r w:rsidRPr="00AB74C7">
        <w:rPr>
          <w:rFonts w:ascii="Times New Roman" w:eastAsia="Times New Roman" w:hAnsi="Times New Roman"/>
          <w:sz w:val="28"/>
          <w:szCs w:val="28"/>
        </w:rPr>
        <w:t>в рамках основной профессиональной образовательной программы</w:t>
      </w:r>
      <w:r>
        <w:rPr>
          <w:rFonts w:ascii="Times New Roman" w:eastAsia="Times New Roman" w:hAnsi="Times New Roman"/>
          <w:sz w:val="28"/>
          <w:szCs w:val="28"/>
        </w:rPr>
        <w:t xml:space="preserve"> (ОПОП) по программе подготовки </w:t>
      </w:r>
      <w:r>
        <w:rPr>
          <w:rFonts w:ascii="Times New Roman" w:hAnsi="Times New Roman" w:cs="Times New Roman"/>
          <w:sz w:val="28"/>
          <w:szCs w:val="28"/>
        </w:rPr>
        <w:t>квалифицированных рабочих, служащих</w:t>
      </w:r>
    </w:p>
    <w:p w14:paraId="1090FEA8" w14:textId="77777777" w:rsidR="004A3B3A" w:rsidRPr="00AB74C7" w:rsidRDefault="004A3B3A" w:rsidP="004A3B3A">
      <w:pPr>
        <w:spacing w:after="0" w:line="240" w:lineRule="auto"/>
        <w:jc w:val="center"/>
        <w:rPr>
          <w:rFonts w:ascii="Times New Roman" w:eastAsia="Times New Roman" w:hAnsi="Times New Roman"/>
          <w:sz w:val="28"/>
          <w:szCs w:val="28"/>
        </w:rPr>
      </w:pPr>
      <w:r w:rsidRPr="00AB74C7">
        <w:rPr>
          <w:rFonts w:ascii="Times New Roman" w:eastAsia="Times New Roman" w:hAnsi="Times New Roman"/>
          <w:sz w:val="28"/>
          <w:szCs w:val="28"/>
        </w:rPr>
        <w:t xml:space="preserve"> </w:t>
      </w:r>
    </w:p>
    <w:p w14:paraId="24A0107F" w14:textId="46FF0776" w:rsidR="004A3B3A" w:rsidRPr="00AB74C7" w:rsidRDefault="005929A9" w:rsidP="004A3B3A">
      <w:pPr>
        <w:spacing w:after="0" w:line="240" w:lineRule="auto"/>
        <w:jc w:val="center"/>
        <w:rPr>
          <w:rFonts w:ascii="Times New Roman" w:eastAsia="Times New Roman" w:hAnsi="Times New Roman"/>
          <w:sz w:val="28"/>
          <w:szCs w:val="28"/>
        </w:rPr>
      </w:pPr>
      <w:r w:rsidRPr="005929A9">
        <w:rPr>
          <w:rFonts w:ascii="Times New Roman" w:eastAsia="Times New Roman" w:hAnsi="Times New Roman"/>
          <w:b/>
          <w:sz w:val="28"/>
          <w:szCs w:val="28"/>
        </w:rPr>
        <w:t xml:space="preserve">08.02.01 </w:t>
      </w:r>
      <w:r>
        <w:rPr>
          <w:rFonts w:ascii="Times New Roman" w:eastAsia="Times New Roman" w:hAnsi="Times New Roman"/>
          <w:b/>
          <w:sz w:val="28"/>
          <w:szCs w:val="28"/>
        </w:rPr>
        <w:t>«</w:t>
      </w:r>
      <w:r w:rsidRPr="005929A9">
        <w:rPr>
          <w:rFonts w:ascii="Times New Roman" w:eastAsia="Times New Roman" w:hAnsi="Times New Roman"/>
          <w:b/>
          <w:sz w:val="28"/>
          <w:szCs w:val="28"/>
        </w:rPr>
        <w:t>Строительство и эксплуатация зданий и сооружений</w:t>
      </w:r>
      <w:r>
        <w:rPr>
          <w:rFonts w:ascii="Times New Roman" w:eastAsia="Times New Roman" w:hAnsi="Times New Roman"/>
          <w:b/>
          <w:sz w:val="28"/>
          <w:szCs w:val="28"/>
        </w:rPr>
        <w:t>»</w:t>
      </w:r>
      <w:r w:rsidRPr="005929A9">
        <w:rPr>
          <w:rFonts w:ascii="Times New Roman" w:eastAsia="Times New Roman" w:hAnsi="Times New Roman"/>
          <w:b/>
          <w:sz w:val="28"/>
          <w:szCs w:val="28"/>
        </w:rPr>
        <w:cr/>
      </w:r>
    </w:p>
    <w:p w14:paraId="2BA5AF34" w14:textId="77777777" w:rsidR="004A3B3A" w:rsidRPr="00AB74C7" w:rsidRDefault="004A3B3A" w:rsidP="004A3B3A">
      <w:pPr>
        <w:spacing w:after="0" w:line="240" w:lineRule="auto"/>
        <w:jc w:val="center"/>
        <w:rPr>
          <w:rFonts w:ascii="Times New Roman" w:eastAsia="Times New Roman" w:hAnsi="Times New Roman"/>
          <w:sz w:val="28"/>
          <w:szCs w:val="28"/>
        </w:rPr>
      </w:pPr>
    </w:p>
    <w:p w14:paraId="0E3F3A48" w14:textId="77777777" w:rsidR="004A3B3A" w:rsidRPr="00AB74C7" w:rsidRDefault="004A3B3A" w:rsidP="004A3B3A">
      <w:pPr>
        <w:spacing w:after="0" w:line="240" w:lineRule="auto"/>
        <w:jc w:val="center"/>
        <w:rPr>
          <w:rFonts w:ascii="Times New Roman" w:eastAsia="Times New Roman" w:hAnsi="Times New Roman"/>
          <w:sz w:val="28"/>
          <w:szCs w:val="28"/>
        </w:rPr>
      </w:pPr>
    </w:p>
    <w:p w14:paraId="2AAB8E36" w14:textId="77777777" w:rsidR="004A3B3A" w:rsidRPr="00AB74C7" w:rsidRDefault="004A3B3A" w:rsidP="004A3B3A">
      <w:pPr>
        <w:spacing w:after="0" w:line="240" w:lineRule="auto"/>
        <w:jc w:val="center"/>
        <w:rPr>
          <w:rFonts w:ascii="Times New Roman" w:eastAsia="Times New Roman" w:hAnsi="Times New Roman"/>
          <w:sz w:val="28"/>
          <w:szCs w:val="28"/>
        </w:rPr>
      </w:pPr>
    </w:p>
    <w:p w14:paraId="127B6DFC" w14:textId="77777777" w:rsidR="004A3B3A" w:rsidRPr="00AB74C7" w:rsidRDefault="004A3B3A" w:rsidP="004A3B3A">
      <w:pPr>
        <w:spacing w:after="0" w:line="240" w:lineRule="auto"/>
        <w:ind w:left="5220"/>
        <w:rPr>
          <w:rFonts w:ascii="Times New Roman" w:eastAsia="Times New Roman" w:hAnsi="Times New Roman"/>
          <w:sz w:val="24"/>
          <w:szCs w:val="24"/>
        </w:rPr>
      </w:pPr>
      <w:r w:rsidRPr="00AB74C7">
        <w:rPr>
          <w:rFonts w:ascii="Times New Roman" w:eastAsia="Times New Roman" w:hAnsi="Times New Roman"/>
          <w:sz w:val="24"/>
          <w:szCs w:val="24"/>
        </w:rPr>
        <w:t xml:space="preserve">                              </w:t>
      </w:r>
    </w:p>
    <w:p w14:paraId="24371126" w14:textId="77777777" w:rsidR="004A3B3A" w:rsidRPr="00AB74C7" w:rsidRDefault="004A3B3A" w:rsidP="004A3B3A">
      <w:pPr>
        <w:spacing w:after="0" w:line="240" w:lineRule="auto"/>
        <w:jc w:val="center"/>
        <w:rPr>
          <w:rFonts w:ascii="Times New Roman" w:eastAsia="Times New Roman" w:hAnsi="Times New Roman"/>
          <w:sz w:val="28"/>
          <w:szCs w:val="28"/>
        </w:rPr>
      </w:pPr>
    </w:p>
    <w:p w14:paraId="6F99A5E9" w14:textId="77777777" w:rsidR="004A3B3A" w:rsidRPr="00AB74C7" w:rsidRDefault="004A3B3A" w:rsidP="004A3B3A">
      <w:pPr>
        <w:spacing w:after="0" w:line="240" w:lineRule="auto"/>
        <w:jc w:val="center"/>
        <w:rPr>
          <w:rFonts w:ascii="Times New Roman" w:eastAsia="Times New Roman" w:hAnsi="Times New Roman"/>
          <w:sz w:val="28"/>
          <w:szCs w:val="28"/>
        </w:rPr>
      </w:pPr>
    </w:p>
    <w:p w14:paraId="747EC3F1" w14:textId="77777777" w:rsidR="004A3B3A" w:rsidRPr="00AB74C7" w:rsidRDefault="004A3B3A" w:rsidP="004A3B3A">
      <w:pPr>
        <w:spacing w:after="0" w:line="240" w:lineRule="auto"/>
        <w:jc w:val="center"/>
        <w:rPr>
          <w:rFonts w:ascii="Times New Roman" w:eastAsia="Times New Roman" w:hAnsi="Times New Roman"/>
          <w:sz w:val="28"/>
          <w:szCs w:val="28"/>
        </w:rPr>
      </w:pPr>
    </w:p>
    <w:p w14:paraId="3E2FEEC2" w14:textId="77777777" w:rsidR="004A3B3A" w:rsidRPr="00AB74C7" w:rsidRDefault="004A3B3A" w:rsidP="004A3B3A">
      <w:pPr>
        <w:spacing w:after="0" w:line="240" w:lineRule="auto"/>
        <w:jc w:val="center"/>
        <w:rPr>
          <w:rFonts w:ascii="Times New Roman" w:eastAsia="Times New Roman" w:hAnsi="Times New Roman"/>
          <w:sz w:val="28"/>
          <w:szCs w:val="28"/>
        </w:rPr>
      </w:pPr>
    </w:p>
    <w:p w14:paraId="4FE76C35" w14:textId="77777777" w:rsidR="004A3B3A" w:rsidRPr="00AB74C7" w:rsidRDefault="004A3B3A" w:rsidP="004A3B3A">
      <w:pPr>
        <w:spacing w:after="0" w:line="240" w:lineRule="auto"/>
        <w:jc w:val="center"/>
        <w:rPr>
          <w:rFonts w:ascii="Times New Roman" w:eastAsia="Times New Roman" w:hAnsi="Times New Roman"/>
          <w:sz w:val="28"/>
          <w:szCs w:val="28"/>
        </w:rPr>
      </w:pPr>
    </w:p>
    <w:p w14:paraId="7C2EFE06" w14:textId="77777777" w:rsidR="004A3B3A" w:rsidRPr="00AB74C7" w:rsidRDefault="004A3B3A" w:rsidP="004A3B3A">
      <w:pPr>
        <w:spacing w:after="0" w:line="240" w:lineRule="auto"/>
        <w:jc w:val="center"/>
        <w:rPr>
          <w:rFonts w:ascii="Times New Roman" w:eastAsia="Times New Roman" w:hAnsi="Times New Roman"/>
          <w:sz w:val="28"/>
          <w:szCs w:val="28"/>
        </w:rPr>
      </w:pPr>
    </w:p>
    <w:p w14:paraId="31D4250A" w14:textId="77777777" w:rsidR="004A3B3A" w:rsidRPr="00AB74C7" w:rsidRDefault="004A3B3A" w:rsidP="004A3B3A">
      <w:pPr>
        <w:spacing w:after="0" w:line="240" w:lineRule="auto"/>
        <w:jc w:val="center"/>
        <w:rPr>
          <w:rFonts w:ascii="Times New Roman" w:eastAsia="Times New Roman" w:hAnsi="Times New Roman"/>
          <w:sz w:val="28"/>
          <w:szCs w:val="28"/>
        </w:rPr>
      </w:pPr>
    </w:p>
    <w:p w14:paraId="329DCA06" w14:textId="77777777" w:rsidR="004A3B3A" w:rsidRPr="00AB74C7" w:rsidRDefault="004A3B3A" w:rsidP="004A3B3A">
      <w:pPr>
        <w:spacing w:after="0" w:line="240" w:lineRule="auto"/>
        <w:rPr>
          <w:rFonts w:ascii="Times New Roman" w:eastAsia="Times New Roman" w:hAnsi="Times New Roman"/>
          <w:sz w:val="28"/>
          <w:szCs w:val="28"/>
        </w:rPr>
      </w:pPr>
    </w:p>
    <w:p w14:paraId="6A5C1667" w14:textId="77777777" w:rsidR="004A3B3A" w:rsidRPr="00AB74C7" w:rsidRDefault="004A3B3A" w:rsidP="004A3B3A">
      <w:pPr>
        <w:spacing w:after="0" w:line="240" w:lineRule="auto"/>
        <w:jc w:val="center"/>
        <w:rPr>
          <w:rFonts w:ascii="Times New Roman" w:eastAsia="Times New Roman" w:hAnsi="Times New Roman"/>
          <w:sz w:val="28"/>
          <w:szCs w:val="28"/>
        </w:rPr>
      </w:pPr>
    </w:p>
    <w:p w14:paraId="69D45F88" w14:textId="77777777" w:rsidR="004A3B3A" w:rsidRPr="00AB74C7" w:rsidRDefault="004A3B3A" w:rsidP="004A3B3A">
      <w:pPr>
        <w:spacing w:after="0" w:line="240" w:lineRule="auto"/>
        <w:rPr>
          <w:rFonts w:ascii="Times New Roman" w:eastAsia="Times New Roman" w:hAnsi="Times New Roman"/>
          <w:sz w:val="28"/>
          <w:szCs w:val="28"/>
        </w:rPr>
      </w:pPr>
      <w:r w:rsidRPr="00AB74C7">
        <w:rPr>
          <w:rFonts w:ascii="Times New Roman" w:eastAsia="Times New Roman" w:hAnsi="Times New Roman"/>
          <w:sz w:val="28"/>
          <w:szCs w:val="28"/>
        </w:rPr>
        <w:t xml:space="preserve">                                                   </w:t>
      </w:r>
    </w:p>
    <w:p w14:paraId="1361D6C0" w14:textId="77777777" w:rsidR="004A3B3A" w:rsidRDefault="004A3B3A" w:rsidP="004A3B3A">
      <w:pPr>
        <w:spacing w:after="0" w:line="240" w:lineRule="auto"/>
        <w:jc w:val="center"/>
        <w:rPr>
          <w:rFonts w:ascii="Times New Roman" w:eastAsia="Times New Roman" w:hAnsi="Times New Roman"/>
          <w:sz w:val="24"/>
          <w:szCs w:val="24"/>
        </w:rPr>
      </w:pPr>
    </w:p>
    <w:p w14:paraId="2B783E45" w14:textId="77777777" w:rsidR="004A3B3A" w:rsidRDefault="004A3B3A" w:rsidP="004A3B3A">
      <w:pPr>
        <w:spacing w:after="0" w:line="240" w:lineRule="auto"/>
        <w:jc w:val="center"/>
        <w:rPr>
          <w:rFonts w:ascii="Times New Roman" w:eastAsia="Times New Roman" w:hAnsi="Times New Roman"/>
          <w:sz w:val="24"/>
          <w:szCs w:val="24"/>
        </w:rPr>
      </w:pPr>
    </w:p>
    <w:p w14:paraId="3EF9B196" w14:textId="77777777" w:rsidR="004A3B3A" w:rsidRDefault="004A3B3A" w:rsidP="004A3B3A">
      <w:pPr>
        <w:spacing w:after="0" w:line="240" w:lineRule="auto"/>
        <w:jc w:val="center"/>
        <w:rPr>
          <w:rFonts w:ascii="Times New Roman" w:eastAsia="Times New Roman" w:hAnsi="Times New Roman"/>
          <w:sz w:val="24"/>
          <w:szCs w:val="24"/>
        </w:rPr>
      </w:pPr>
    </w:p>
    <w:p w14:paraId="0C1E9D24" w14:textId="77777777" w:rsidR="004A3B3A" w:rsidRDefault="004A3B3A" w:rsidP="004A3B3A">
      <w:pPr>
        <w:spacing w:after="0" w:line="240" w:lineRule="auto"/>
        <w:jc w:val="center"/>
        <w:rPr>
          <w:rFonts w:ascii="Times New Roman" w:eastAsia="Times New Roman" w:hAnsi="Times New Roman"/>
          <w:sz w:val="24"/>
          <w:szCs w:val="24"/>
        </w:rPr>
      </w:pPr>
    </w:p>
    <w:p w14:paraId="0D7F12CC" w14:textId="77777777" w:rsidR="004A3B3A" w:rsidRDefault="004A3B3A" w:rsidP="004A3B3A">
      <w:pPr>
        <w:spacing w:after="0" w:line="240" w:lineRule="auto"/>
        <w:jc w:val="center"/>
        <w:rPr>
          <w:rFonts w:ascii="Times New Roman" w:eastAsia="Times New Roman" w:hAnsi="Times New Roman"/>
          <w:sz w:val="24"/>
          <w:szCs w:val="24"/>
        </w:rPr>
      </w:pPr>
    </w:p>
    <w:p w14:paraId="5F00CFBC" w14:textId="77777777" w:rsidR="004A3B3A" w:rsidRPr="00AB74C7" w:rsidRDefault="004A3B3A" w:rsidP="004A3B3A">
      <w:pPr>
        <w:spacing w:after="0" w:line="240" w:lineRule="auto"/>
        <w:jc w:val="center"/>
      </w:pPr>
      <w:r>
        <w:rPr>
          <w:rFonts w:ascii="Times New Roman" w:eastAsia="Times New Roman" w:hAnsi="Times New Roman"/>
          <w:sz w:val="24"/>
          <w:szCs w:val="24"/>
        </w:rPr>
        <w:t xml:space="preserve">г. </w:t>
      </w:r>
      <w:proofErr w:type="gramStart"/>
      <w:r>
        <w:rPr>
          <w:rFonts w:ascii="Times New Roman" w:eastAsia="Times New Roman" w:hAnsi="Times New Roman"/>
          <w:sz w:val="24"/>
          <w:szCs w:val="24"/>
        </w:rPr>
        <w:t>Реж,  2025</w:t>
      </w:r>
      <w:proofErr w:type="gramEnd"/>
      <w:r w:rsidRPr="00AB74C7">
        <w:rPr>
          <w:rFonts w:ascii="Times New Roman" w:eastAsia="Times New Roman" w:hAnsi="Times New Roman"/>
          <w:sz w:val="24"/>
          <w:szCs w:val="24"/>
        </w:rPr>
        <w:t xml:space="preserve"> г.</w:t>
      </w:r>
    </w:p>
    <w:tbl>
      <w:tblPr>
        <w:tblW w:w="0" w:type="auto"/>
        <w:tblLook w:val="01E0" w:firstRow="1" w:lastRow="1" w:firstColumn="1" w:lastColumn="1" w:noHBand="0" w:noVBand="0"/>
      </w:tblPr>
      <w:tblGrid>
        <w:gridCol w:w="7498"/>
        <w:gridCol w:w="1856"/>
      </w:tblGrid>
      <w:tr w:rsidR="004A3B3A" w:rsidRPr="00AB74C7" w14:paraId="754CC677" w14:textId="77777777" w:rsidTr="004A3B3A">
        <w:tc>
          <w:tcPr>
            <w:tcW w:w="7668" w:type="dxa"/>
            <w:shd w:val="clear" w:color="auto" w:fill="auto"/>
          </w:tcPr>
          <w:p w14:paraId="21D7A472" w14:textId="77777777" w:rsidR="004A3B3A" w:rsidRPr="00656635" w:rsidRDefault="004A3B3A" w:rsidP="004A3B3A">
            <w:pPr>
              <w:keepNext/>
              <w:autoSpaceDE w:val="0"/>
              <w:autoSpaceDN w:val="0"/>
              <w:spacing w:after="0" w:line="240" w:lineRule="auto"/>
              <w:jc w:val="center"/>
              <w:outlineLvl w:val="0"/>
              <w:rPr>
                <w:rFonts w:ascii="Times New Roman" w:eastAsia="Times New Roman" w:hAnsi="Times New Roman"/>
                <w:b/>
                <w:caps/>
                <w:sz w:val="24"/>
                <w:szCs w:val="24"/>
              </w:rPr>
            </w:pPr>
            <w:r w:rsidRPr="00656635">
              <w:rPr>
                <w:rFonts w:ascii="OfficinaSansBookC" w:eastAsia="Times New Roman" w:hAnsi="OfficinaSansBookC"/>
                <w:sz w:val="24"/>
                <w:szCs w:val="24"/>
              </w:rPr>
              <w:lastRenderedPageBreak/>
              <w:br w:type="page"/>
            </w:r>
            <w:r w:rsidRPr="00656635">
              <w:rPr>
                <w:rFonts w:ascii="Times New Roman" w:eastAsia="Times New Roman" w:hAnsi="Times New Roman"/>
                <w:b/>
                <w:sz w:val="28"/>
                <w:szCs w:val="28"/>
              </w:rPr>
              <w:t>СОДЕРЖАНИЕ</w:t>
            </w:r>
          </w:p>
        </w:tc>
        <w:tc>
          <w:tcPr>
            <w:tcW w:w="1903" w:type="dxa"/>
            <w:shd w:val="clear" w:color="auto" w:fill="auto"/>
          </w:tcPr>
          <w:p w14:paraId="68CC7EC1" w14:textId="77777777" w:rsidR="004A3B3A" w:rsidRPr="00656635" w:rsidRDefault="004A3B3A" w:rsidP="004A3B3A">
            <w:pPr>
              <w:spacing w:after="0" w:line="240" w:lineRule="auto"/>
              <w:jc w:val="center"/>
              <w:rPr>
                <w:rFonts w:ascii="Times New Roman" w:hAnsi="Times New Roman"/>
                <w:sz w:val="28"/>
                <w:szCs w:val="28"/>
              </w:rPr>
            </w:pPr>
          </w:p>
          <w:p w14:paraId="0827AE0C" w14:textId="77777777" w:rsidR="004A3B3A" w:rsidRPr="00656635" w:rsidRDefault="004A3B3A" w:rsidP="004A3B3A">
            <w:pPr>
              <w:spacing w:after="0" w:line="240" w:lineRule="auto"/>
              <w:jc w:val="center"/>
              <w:rPr>
                <w:rFonts w:ascii="Times New Roman" w:hAnsi="Times New Roman"/>
                <w:sz w:val="28"/>
                <w:szCs w:val="28"/>
              </w:rPr>
            </w:pPr>
          </w:p>
        </w:tc>
      </w:tr>
      <w:tr w:rsidR="004A3B3A" w:rsidRPr="00AB74C7" w14:paraId="524B85CB" w14:textId="77777777" w:rsidTr="004A3B3A">
        <w:tc>
          <w:tcPr>
            <w:tcW w:w="7668" w:type="dxa"/>
            <w:shd w:val="clear" w:color="auto" w:fill="auto"/>
          </w:tcPr>
          <w:p w14:paraId="1D66C7B5" w14:textId="77777777" w:rsidR="004A3B3A" w:rsidRPr="00656635" w:rsidRDefault="004A3B3A" w:rsidP="004A3B3A">
            <w:pPr>
              <w:keepNext/>
              <w:autoSpaceDE w:val="0"/>
              <w:autoSpaceDN w:val="0"/>
              <w:spacing w:after="0" w:line="240" w:lineRule="auto"/>
              <w:outlineLvl w:val="0"/>
              <w:rPr>
                <w:rFonts w:ascii="Times New Roman" w:eastAsia="Times New Roman" w:hAnsi="Times New Roman"/>
                <w:b/>
                <w:sz w:val="24"/>
                <w:szCs w:val="24"/>
              </w:rPr>
            </w:pPr>
            <w:r w:rsidRPr="00656635">
              <w:rPr>
                <w:rFonts w:ascii="Times New Roman" w:eastAsia="Times New Roman" w:hAnsi="Times New Roman"/>
                <w:b/>
                <w:sz w:val="24"/>
                <w:szCs w:val="24"/>
              </w:rPr>
              <w:t>1. ОБЩАЯ ХАРАКТЕРИСТИКА РАБОЧЕЙ ПРОГРАММЫ ДИСЦИПЛИНЫ</w:t>
            </w:r>
          </w:p>
        </w:tc>
        <w:tc>
          <w:tcPr>
            <w:tcW w:w="1903" w:type="dxa"/>
            <w:shd w:val="clear" w:color="auto" w:fill="auto"/>
          </w:tcPr>
          <w:p w14:paraId="0B0823A1" w14:textId="77777777" w:rsidR="004A3B3A" w:rsidRPr="00656635" w:rsidRDefault="004A3B3A" w:rsidP="004A3B3A">
            <w:pPr>
              <w:spacing w:after="0" w:line="240" w:lineRule="auto"/>
              <w:jc w:val="center"/>
              <w:rPr>
                <w:rFonts w:ascii="Times New Roman" w:hAnsi="Times New Roman"/>
                <w:sz w:val="28"/>
                <w:szCs w:val="28"/>
              </w:rPr>
            </w:pPr>
            <w:r w:rsidRPr="00656635">
              <w:rPr>
                <w:rFonts w:ascii="Times New Roman" w:hAnsi="Times New Roman"/>
                <w:b/>
                <w:sz w:val="28"/>
                <w:szCs w:val="28"/>
              </w:rPr>
              <w:t>3</w:t>
            </w:r>
          </w:p>
        </w:tc>
      </w:tr>
      <w:tr w:rsidR="004A3B3A" w:rsidRPr="00AB74C7" w14:paraId="303B4C6F" w14:textId="77777777" w:rsidTr="004A3B3A">
        <w:tc>
          <w:tcPr>
            <w:tcW w:w="7668" w:type="dxa"/>
            <w:shd w:val="clear" w:color="auto" w:fill="auto"/>
          </w:tcPr>
          <w:p w14:paraId="3658A054" w14:textId="77777777" w:rsidR="004A3B3A" w:rsidRPr="00656635" w:rsidRDefault="004A3B3A" w:rsidP="004A3B3A">
            <w:pPr>
              <w:keepNext/>
              <w:autoSpaceDE w:val="0"/>
              <w:autoSpaceDN w:val="0"/>
              <w:spacing w:after="0" w:line="240" w:lineRule="auto"/>
              <w:outlineLvl w:val="0"/>
              <w:rPr>
                <w:rFonts w:ascii="Times New Roman" w:eastAsia="Times New Roman" w:hAnsi="Times New Roman"/>
                <w:b/>
                <w:sz w:val="24"/>
                <w:szCs w:val="24"/>
              </w:rPr>
            </w:pPr>
            <w:r w:rsidRPr="00656635">
              <w:rPr>
                <w:rFonts w:ascii="Times New Roman" w:eastAsia="Times New Roman" w:hAnsi="Times New Roman"/>
                <w:i/>
                <w:sz w:val="24"/>
                <w:szCs w:val="24"/>
              </w:rPr>
              <w:t>1.1 Цель и место дисциплины в структуре образовательной программы</w:t>
            </w:r>
          </w:p>
        </w:tc>
        <w:tc>
          <w:tcPr>
            <w:tcW w:w="1903" w:type="dxa"/>
            <w:shd w:val="clear" w:color="auto" w:fill="auto"/>
          </w:tcPr>
          <w:p w14:paraId="010B795B" w14:textId="77777777" w:rsidR="004A3B3A" w:rsidRPr="00656635" w:rsidRDefault="004A3B3A" w:rsidP="004A3B3A">
            <w:pPr>
              <w:spacing w:after="0" w:line="240" w:lineRule="auto"/>
              <w:jc w:val="center"/>
              <w:rPr>
                <w:rFonts w:ascii="Times New Roman" w:hAnsi="Times New Roman"/>
                <w:b/>
                <w:sz w:val="28"/>
                <w:szCs w:val="28"/>
              </w:rPr>
            </w:pPr>
            <w:r w:rsidRPr="00656635">
              <w:rPr>
                <w:rFonts w:ascii="Times New Roman" w:hAnsi="Times New Roman"/>
                <w:b/>
                <w:sz w:val="28"/>
                <w:szCs w:val="28"/>
              </w:rPr>
              <w:t>3</w:t>
            </w:r>
          </w:p>
        </w:tc>
      </w:tr>
      <w:tr w:rsidR="004A3B3A" w:rsidRPr="00AB74C7" w14:paraId="7190BBF8" w14:textId="77777777" w:rsidTr="004A3B3A">
        <w:tc>
          <w:tcPr>
            <w:tcW w:w="7668" w:type="dxa"/>
            <w:shd w:val="clear" w:color="auto" w:fill="auto"/>
          </w:tcPr>
          <w:p w14:paraId="6DF016E3" w14:textId="77777777" w:rsidR="004A3B3A" w:rsidRPr="00656635" w:rsidRDefault="004A3B3A" w:rsidP="004A3B3A">
            <w:pPr>
              <w:keepNext/>
              <w:autoSpaceDE w:val="0"/>
              <w:autoSpaceDN w:val="0"/>
              <w:spacing w:after="0" w:line="240" w:lineRule="auto"/>
              <w:outlineLvl w:val="0"/>
              <w:rPr>
                <w:rFonts w:ascii="Times New Roman" w:eastAsia="Times New Roman" w:hAnsi="Times New Roman"/>
                <w:i/>
                <w:sz w:val="24"/>
                <w:szCs w:val="24"/>
              </w:rPr>
            </w:pPr>
            <w:r w:rsidRPr="00656635">
              <w:rPr>
                <w:rFonts w:ascii="Times New Roman" w:eastAsia="Times New Roman" w:hAnsi="Times New Roman"/>
                <w:i/>
                <w:sz w:val="24"/>
                <w:szCs w:val="24"/>
              </w:rPr>
              <w:t>1.2 Планируемые результаты освоения дисциплины</w:t>
            </w:r>
          </w:p>
        </w:tc>
        <w:tc>
          <w:tcPr>
            <w:tcW w:w="1903" w:type="dxa"/>
            <w:shd w:val="clear" w:color="auto" w:fill="auto"/>
          </w:tcPr>
          <w:p w14:paraId="2EAB02A2" w14:textId="7279D44D" w:rsidR="004A3B3A" w:rsidRPr="00656635" w:rsidRDefault="00441A8C" w:rsidP="004A3B3A">
            <w:pPr>
              <w:spacing w:after="0" w:line="240" w:lineRule="auto"/>
              <w:jc w:val="center"/>
              <w:rPr>
                <w:rFonts w:ascii="Times New Roman" w:hAnsi="Times New Roman"/>
                <w:b/>
                <w:sz w:val="28"/>
                <w:szCs w:val="28"/>
              </w:rPr>
            </w:pPr>
            <w:r>
              <w:rPr>
                <w:rFonts w:ascii="Times New Roman" w:hAnsi="Times New Roman"/>
                <w:b/>
                <w:sz w:val="28"/>
                <w:szCs w:val="28"/>
              </w:rPr>
              <w:t>4</w:t>
            </w:r>
          </w:p>
        </w:tc>
      </w:tr>
      <w:tr w:rsidR="004A3B3A" w:rsidRPr="00AB74C7" w14:paraId="7C8655EB" w14:textId="77777777" w:rsidTr="004A3B3A">
        <w:trPr>
          <w:trHeight w:val="383"/>
        </w:trPr>
        <w:tc>
          <w:tcPr>
            <w:tcW w:w="7668" w:type="dxa"/>
            <w:shd w:val="clear" w:color="auto" w:fill="auto"/>
          </w:tcPr>
          <w:p w14:paraId="5887FEFF" w14:textId="77777777" w:rsidR="004A3B3A" w:rsidRPr="00656635" w:rsidRDefault="004A3B3A" w:rsidP="004A3B3A">
            <w:pPr>
              <w:tabs>
                <w:tab w:val="num" w:pos="426"/>
              </w:tabs>
              <w:spacing w:after="0" w:line="240" w:lineRule="auto"/>
              <w:rPr>
                <w:rFonts w:ascii="Times New Roman" w:hAnsi="Times New Roman"/>
                <w:sz w:val="28"/>
                <w:szCs w:val="28"/>
              </w:rPr>
            </w:pPr>
            <w:r w:rsidRPr="00656635">
              <w:rPr>
                <w:rFonts w:ascii="Times New Roman" w:eastAsia="Times New Roman" w:hAnsi="Times New Roman"/>
                <w:b/>
                <w:sz w:val="24"/>
                <w:szCs w:val="24"/>
              </w:rPr>
              <w:t xml:space="preserve">2. СТРУКТУРА И СОДЕРЖАНИЕ ДИСЦИПЛИНЫ </w:t>
            </w:r>
          </w:p>
        </w:tc>
        <w:tc>
          <w:tcPr>
            <w:tcW w:w="1903" w:type="dxa"/>
            <w:shd w:val="clear" w:color="auto" w:fill="auto"/>
          </w:tcPr>
          <w:p w14:paraId="744E57AC" w14:textId="1623CBFE" w:rsidR="004A3B3A" w:rsidRPr="00656635" w:rsidRDefault="00441A8C" w:rsidP="004A3B3A">
            <w:pPr>
              <w:tabs>
                <w:tab w:val="num" w:pos="426"/>
              </w:tabs>
              <w:spacing w:after="0" w:line="240" w:lineRule="auto"/>
              <w:jc w:val="center"/>
              <w:rPr>
                <w:rFonts w:ascii="Times New Roman" w:hAnsi="Times New Roman"/>
                <w:b/>
                <w:sz w:val="28"/>
                <w:szCs w:val="28"/>
              </w:rPr>
            </w:pPr>
            <w:r>
              <w:rPr>
                <w:rFonts w:ascii="Times New Roman" w:hAnsi="Times New Roman"/>
                <w:b/>
                <w:sz w:val="28"/>
                <w:szCs w:val="28"/>
              </w:rPr>
              <w:t>11</w:t>
            </w:r>
          </w:p>
        </w:tc>
      </w:tr>
      <w:tr w:rsidR="004A3B3A" w:rsidRPr="00AB74C7" w14:paraId="5BF127DB" w14:textId="77777777" w:rsidTr="004A3B3A">
        <w:trPr>
          <w:trHeight w:val="276"/>
        </w:trPr>
        <w:tc>
          <w:tcPr>
            <w:tcW w:w="7668" w:type="dxa"/>
            <w:shd w:val="clear" w:color="auto" w:fill="auto"/>
          </w:tcPr>
          <w:p w14:paraId="489B2310" w14:textId="77777777" w:rsidR="004A3B3A" w:rsidRPr="00656635" w:rsidRDefault="004A3B3A" w:rsidP="004A3B3A">
            <w:pPr>
              <w:tabs>
                <w:tab w:val="num" w:pos="426"/>
              </w:tabs>
              <w:spacing w:after="0" w:line="240" w:lineRule="auto"/>
              <w:rPr>
                <w:rFonts w:ascii="Times New Roman" w:eastAsia="Times New Roman" w:hAnsi="Times New Roman"/>
                <w:b/>
                <w:sz w:val="24"/>
                <w:szCs w:val="24"/>
              </w:rPr>
            </w:pPr>
            <w:r w:rsidRPr="00656635">
              <w:rPr>
                <w:rFonts w:ascii="Times New Roman" w:eastAsia="Times New Roman" w:hAnsi="Times New Roman"/>
                <w:i/>
                <w:sz w:val="24"/>
                <w:szCs w:val="24"/>
              </w:rPr>
              <w:t>2.1 Трудоемкость освоения дисциплины</w:t>
            </w:r>
          </w:p>
        </w:tc>
        <w:tc>
          <w:tcPr>
            <w:tcW w:w="1903" w:type="dxa"/>
            <w:shd w:val="clear" w:color="auto" w:fill="auto"/>
          </w:tcPr>
          <w:p w14:paraId="029CFF0C" w14:textId="4A96E523" w:rsidR="004A3B3A" w:rsidRPr="00656635" w:rsidRDefault="00441A8C" w:rsidP="004A3B3A">
            <w:pPr>
              <w:tabs>
                <w:tab w:val="num" w:pos="426"/>
              </w:tabs>
              <w:spacing w:after="0" w:line="240" w:lineRule="auto"/>
              <w:jc w:val="center"/>
              <w:rPr>
                <w:rFonts w:ascii="Times New Roman" w:hAnsi="Times New Roman"/>
                <w:b/>
                <w:sz w:val="28"/>
                <w:szCs w:val="28"/>
              </w:rPr>
            </w:pPr>
            <w:r>
              <w:rPr>
                <w:rFonts w:ascii="Times New Roman" w:hAnsi="Times New Roman"/>
                <w:b/>
                <w:sz w:val="28"/>
                <w:szCs w:val="28"/>
              </w:rPr>
              <w:t>11</w:t>
            </w:r>
          </w:p>
        </w:tc>
      </w:tr>
      <w:tr w:rsidR="004A3B3A" w:rsidRPr="00AB74C7" w14:paraId="23E78FAA" w14:textId="77777777" w:rsidTr="004A3B3A">
        <w:trPr>
          <w:trHeight w:val="365"/>
        </w:trPr>
        <w:tc>
          <w:tcPr>
            <w:tcW w:w="7668" w:type="dxa"/>
            <w:shd w:val="clear" w:color="auto" w:fill="auto"/>
          </w:tcPr>
          <w:p w14:paraId="4D92D4C0" w14:textId="07D0D19F" w:rsidR="004A3B3A" w:rsidRPr="00656635" w:rsidRDefault="006A0146" w:rsidP="004A3B3A">
            <w:pPr>
              <w:tabs>
                <w:tab w:val="num" w:pos="426"/>
              </w:tabs>
              <w:spacing w:after="0" w:line="240" w:lineRule="auto"/>
              <w:rPr>
                <w:rFonts w:ascii="Times New Roman" w:eastAsia="Times New Roman" w:hAnsi="Times New Roman"/>
                <w:b/>
                <w:sz w:val="24"/>
                <w:szCs w:val="24"/>
              </w:rPr>
            </w:pPr>
            <w:r>
              <w:rPr>
                <w:rFonts w:ascii="Times New Roman" w:eastAsia="Times New Roman" w:hAnsi="Times New Roman"/>
                <w:i/>
                <w:sz w:val="24"/>
                <w:szCs w:val="24"/>
              </w:rPr>
              <w:t>2.2 Содержание дисциплины ООД  Физическая культура</w:t>
            </w:r>
          </w:p>
        </w:tc>
        <w:tc>
          <w:tcPr>
            <w:tcW w:w="1903" w:type="dxa"/>
            <w:shd w:val="clear" w:color="auto" w:fill="auto"/>
          </w:tcPr>
          <w:p w14:paraId="14F8B294" w14:textId="71936C7B" w:rsidR="004A3B3A" w:rsidRPr="00656635" w:rsidRDefault="00441A8C" w:rsidP="004A3B3A">
            <w:pPr>
              <w:tabs>
                <w:tab w:val="num" w:pos="426"/>
              </w:tabs>
              <w:spacing w:after="0" w:line="240" w:lineRule="auto"/>
              <w:jc w:val="center"/>
              <w:rPr>
                <w:rFonts w:ascii="Times New Roman" w:hAnsi="Times New Roman"/>
                <w:b/>
                <w:sz w:val="28"/>
                <w:szCs w:val="28"/>
              </w:rPr>
            </w:pPr>
            <w:r>
              <w:rPr>
                <w:rFonts w:ascii="Times New Roman" w:hAnsi="Times New Roman"/>
                <w:b/>
                <w:sz w:val="28"/>
                <w:szCs w:val="28"/>
              </w:rPr>
              <w:t>12</w:t>
            </w:r>
          </w:p>
        </w:tc>
      </w:tr>
      <w:tr w:rsidR="004A3B3A" w:rsidRPr="00AB74C7" w14:paraId="5D2BDFC6" w14:textId="77777777" w:rsidTr="004A3B3A">
        <w:tc>
          <w:tcPr>
            <w:tcW w:w="7668" w:type="dxa"/>
            <w:shd w:val="clear" w:color="auto" w:fill="auto"/>
          </w:tcPr>
          <w:p w14:paraId="057F3392" w14:textId="77777777" w:rsidR="004A3B3A" w:rsidRPr="00656635" w:rsidRDefault="004A3B3A" w:rsidP="004A3B3A">
            <w:pPr>
              <w:keepNext/>
              <w:autoSpaceDE w:val="0"/>
              <w:autoSpaceDN w:val="0"/>
              <w:spacing w:after="0" w:line="240" w:lineRule="auto"/>
              <w:outlineLvl w:val="0"/>
              <w:rPr>
                <w:rFonts w:ascii="Times New Roman" w:eastAsia="Times New Roman" w:hAnsi="Times New Roman"/>
                <w:b/>
                <w:caps/>
                <w:sz w:val="24"/>
                <w:szCs w:val="24"/>
              </w:rPr>
            </w:pPr>
            <w:r w:rsidRPr="00656635">
              <w:rPr>
                <w:rFonts w:ascii="Times New Roman" w:eastAsia="Times New Roman" w:hAnsi="Times New Roman"/>
                <w:b/>
                <w:caps/>
                <w:sz w:val="24"/>
                <w:szCs w:val="24"/>
              </w:rPr>
              <w:t>3. условия реализации ДИСЦИПЛИНЫ</w:t>
            </w:r>
          </w:p>
        </w:tc>
        <w:tc>
          <w:tcPr>
            <w:tcW w:w="1903" w:type="dxa"/>
            <w:shd w:val="clear" w:color="auto" w:fill="auto"/>
          </w:tcPr>
          <w:p w14:paraId="7BEA0E19" w14:textId="65FCD2A0" w:rsidR="004A3B3A" w:rsidRPr="00656635" w:rsidRDefault="00AE2B04" w:rsidP="004A3B3A">
            <w:pPr>
              <w:tabs>
                <w:tab w:val="num" w:pos="426"/>
              </w:tabs>
              <w:spacing w:after="0" w:line="240" w:lineRule="auto"/>
              <w:jc w:val="center"/>
              <w:rPr>
                <w:rFonts w:ascii="Times New Roman" w:hAnsi="Times New Roman"/>
                <w:b/>
                <w:sz w:val="28"/>
                <w:szCs w:val="28"/>
              </w:rPr>
            </w:pPr>
            <w:r>
              <w:rPr>
                <w:rFonts w:ascii="Times New Roman" w:hAnsi="Times New Roman"/>
                <w:b/>
                <w:sz w:val="28"/>
                <w:szCs w:val="28"/>
              </w:rPr>
              <w:t>16</w:t>
            </w:r>
          </w:p>
        </w:tc>
      </w:tr>
      <w:tr w:rsidR="004A3B3A" w:rsidRPr="00AB74C7" w14:paraId="59D6B474" w14:textId="77777777" w:rsidTr="004A3B3A">
        <w:tc>
          <w:tcPr>
            <w:tcW w:w="7668" w:type="dxa"/>
            <w:shd w:val="clear" w:color="auto" w:fill="auto"/>
          </w:tcPr>
          <w:p w14:paraId="77349128" w14:textId="77777777" w:rsidR="004A3B3A" w:rsidRPr="00656635" w:rsidRDefault="004A3B3A" w:rsidP="004A3B3A">
            <w:pPr>
              <w:keepNext/>
              <w:autoSpaceDE w:val="0"/>
              <w:autoSpaceDN w:val="0"/>
              <w:spacing w:after="0" w:line="240" w:lineRule="auto"/>
              <w:outlineLvl w:val="0"/>
              <w:rPr>
                <w:rFonts w:ascii="Times New Roman" w:eastAsia="Times New Roman" w:hAnsi="Times New Roman"/>
                <w:b/>
                <w:caps/>
                <w:sz w:val="24"/>
                <w:szCs w:val="24"/>
              </w:rPr>
            </w:pPr>
            <w:r w:rsidRPr="00656635">
              <w:rPr>
                <w:rFonts w:ascii="Times New Roman" w:eastAsia="Times New Roman" w:hAnsi="Times New Roman"/>
                <w:i/>
                <w:caps/>
                <w:sz w:val="24"/>
                <w:szCs w:val="24"/>
              </w:rPr>
              <w:t xml:space="preserve">3.1 </w:t>
            </w:r>
            <w:r w:rsidRPr="00656635">
              <w:rPr>
                <w:rFonts w:ascii="Times New Roman" w:eastAsia="Times New Roman" w:hAnsi="Times New Roman"/>
                <w:i/>
                <w:szCs w:val="24"/>
              </w:rPr>
              <w:t>Материально-техническое обеспечение</w:t>
            </w:r>
          </w:p>
        </w:tc>
        <w:tc>
          <w:tcPr>
            <w:tcW w:w="1903" w:type="dxa"/>
            <w:shd w:val="clear" w:color="auto" w:fill="auto"/>
          </w:tcPr>
          <w:p w14:paraId="36B1B0C1" w14:textId="4A6F98A1" w:rsidR="004A3B3A" w:rsidRPr="00656635" w:rsidRDefault="00AE2B04" w:rsidP="004A3B3A">
            <w:pPr>
              <w:tabs>
                <w:tab w:val="num" w:pos="426"/>
              </w:tabs>
              <w:spacing w:after="0" w:line="240" w:lineRule="auto"/>
              <w:jc w:val="center"/>
              <w:rPr>
                <w:rFonts w:ascii="Times New Roman" w:hAnsi="Times New Roman"/>
                <w:b/>
                <w:sz w:val="28"/>
                <w:szCs w:val="28"/>
              </w:rPr>
            </w:pPr>
            <w:r>
              <w:rPr>
                <w:rFonts w:ascii="Times New Roman" w:hAnsi="Times New Roman"/>
                <w:b/>
                <w:sz w:val="28"/>
                <w:szCs w:val="28"/>
              </w:rPr>
              <w:t>16</w:t>
            </w:r>
          </w:p>
        </w:tc>
      </w:tr>
      <w:tr w:rsidR="004A3B3A" w:rsidRPr="00AB74C7" w14:paraId="7BAB254F" w14:textId="77777777" w:rsidTr="004A3B3A">
        <w:tc>
          <w:tcPr>
            <w:tcW w:w="7668" w:type="dxa"/>
            <w:shd w:val="clear" w:color="auto" w:fill="auto"/>
          </w:tcPr>
          <w:p w14:paraId="1CD5A5E7" w14:textId="77777777" w:rsidR="004A3B3A" w:rsidRPr="00656635" w:rsidRDefault="004A3B3A" w:rsidP="004A3B3A">
            <w:pPr>
              <w:keepNext/>
              <w:autoSpaceDE w:val="0"/>
              <w:autoSpaceDN w:val="0"/>
              <w:spacing w:after="0" w:line="240" w:lineRule="auto"/>
              <w:outlineLvl w:val="0"/>
              <w:rPr>
                <w:rFonts w:ascii="Times New Roman" w:eastAsia="Times New Roman" w:hAnsi="Times New Roman"/>
                <w:b/>
                <w:caps/>
                <w:sz w:val="24"/>
                <w:szCs w:val="24"/>
              </w:rPr>
            </w:pPr>
            <w:r w:rsidRPr="00656635">
              <w:rPr>
                <w:rFonts w:ascii="Times New Roman" w:eastAsia="Times New Roman" w:hAnsi="Times New Roman"/>
                <w:i/>
                <w:szCs w:val="24"/>
              </w:rPr>
              <w:t>3.2 Учебно-методическое обеспечение</w:t>
            </w:r>
          </w:p>
        </w:tc>
        <w:tc>
          <w:tcPr>
            <w:tcW w:w="1903" w:type="dxa"/>
            <w:shd w:val="clear" w:color="auto" w:fill="auto"/>
          </w:tcPr>
          <w:p w14:paraId="4B4A47A3" w14:textId="5B9038D9" w:rsidR="004A3B3A" w:rsidRPr="00656635" w:rsidRDefault="00AE2B04" w:rsidP="004A3B3A">
            <w:pPr>
              <w:tabs>
                <w:tab w:val="num" w:pos="426"/>
              </w:tabs>
              <w:spacing w:after="0" w:line="240" w:lineRule="auto"/>
              <w:jc w:val="center"/>
              <w:rPr>
                <w:rFonts w:ascii="Times New Roman" w:hAnsi="Times New Roman"/>
                <w:b/>
                <w:sz w:val="28"/>
                <w:szCs w:val="28"/>
              </w:rPr>
            </w:pPr>
            <w:r>
              <w:rPr>
                <w:rFonts w:ascii="Times New Roman" w:hAnsi="Times New Roman"/>
                <w:b/>
                <w:sz w:val="28"/>
                <w:szCs w:val="28"/>
              </w:rPr>
              <w:t>16</w:t>
            </w:r>
          </w:p>
        </w:tc>
      </w:tr>
      <w:tr w:rsidR="004A3B3A" w:rsidRPr="00AB74C7" w14:paraId="3FC8E9EE" w14:textId="77777777" w:rsidTr="004A3B3A">
        <w:trPr>
          <w:trHeight w:val="670"/>
        </w:trPr>
        <w:tc>
          <w:tcPr>
            <w:tcW w:w="7668" w:type="dxa"/>
            <w:shd w:val="clear" w:color="auto" w:fill="auto"/>
          </w:tcPr>
          <w:p w14:paraId="6FC33385" w14:textId="77777777" w:rsidR="004A3B3A" w:rsidRPr="00656635" w:rsidRDefault="004A3B3A" w:rsidP="004A3B3A">
            <w:pPr>
              <w:keepNext/>
              <w:autoSpaceDE w:val="0"/>
              <w:autoSpaceDN w:val="0"/>
              <w:spacing w:after="0" w:line="240" w:lineRule="auto"/>
              <w:jc w:val="both"/>
              <w:outlineLvl w:val="0"/>
              <w:rPr>
                <w:rFonts w:ascii="Times New Roman" w:eastAsia="Times New Roman" w:hAnsi="Times New Roman"/>
                <w:b/>
                <w:caps/>
                <w:sz w:val="24"/>
                <w:szCs w:val="24"/>
              </w:rPr>
            </w:pPr>
            <w:r w:rsidRPr="00656635">
              <w:rPr>
                <w:rFonts w:ascii="Times New Roman" w:eastAsia="Times New Roman" w:hAnsi="Times New Roman"/>
                <w:b/>
                <w:caps/>
                <w:sz w:val="24"/>
                <w:szCs w:val="24"/>
              </w:rPr>
              <w:t>4. Контроль и оценка результатов Освоения ДИСЦИПЛИНЫ</w:t>
            </w:r>
          </w:p>
        </w:tc>
        <w:tc>
          <w:tcPr>
            <w:tcW w:w="1903" w:type="dxa"/>
            <w:shd w:val="clear" w:color="auto" w:fill="auto"/>
          </w:tcPr>
          <w:p w14:paraId="2E9C5DD8" w14:textId="6035C4F7" w:rsidR="004A3B3A" w:rsidRPr="00656635" w:rsidRDefault="00AE2B04" w:rsidP="004A3B3A">
            <w:pPr>
              <w:tabs>
                <w:tab w:val="num" w:pos="426"/>
              </w:tabs>
              <w:spacing w:after="0" w:line="240" w:lineRule="auto"/>
              <w:jc w:val="center"/>
              <w:rPr>
                <w:rFonts w:ascii="Times New Roman" w:hAnsi="Times New Roman"/>
                <w:b/>
                <w:sz w:val="28"/>
                <w:szCs w:val="28"/>
              </w:rPr>
            </w:pPr>
            <w:r>
              <w:rPr>
                <w:rFonts w:ascii="Times New Roman" w:hAnsi="Times New Roman"/>
                <w:b/>
                <w:sz w:val="28"/>
                <w:szCs w:val="28"/>
              </w:rPr>
              <w:t>20</w:t>
            </w:r>
          </w:p>
        </w:tc>
      </w:tr>
    </w:tbl>
    <w:p w14:paraId="1AFDC99E" w14:textId="133E0C3E" w:rsidR="007242AD" w:rsidRDefault="007242AD" w:rsidP="007242AD">
      <w:pPr>
        <w:rPr>
          <w:rFonts w:ascii="Times New Roman" w:hAnsi="Times New Roman" w:cs="Times New Roman"/>
          <w:bCs/>
          <w:sz w:val="28"/>
          <w:szCs w:val="28"/>
        </w:rPr>
      </w:pPr>
    </w:p>
    <w:p w14:paraId="152C7503" w14:textId="77777777" w:rsidR="0027563A" w:rsidRDefault="0027563A">
      <w:pPr>
        <w:rPr>
          <w:rFonts w:ascii="Times New Roman" w:hAnsi="Times New Roman" w:cs="Times New Roman"/>
          <w:bCs/>
          <w:sz w:val="28"/>
          <w:szCs w:val="28"/>
        </w:rPr>
      </w:pPr>
    </w:p>
    <w:p w14:paraId="6591B9EC" w14:textId="77777777" w:rsidR="0027563A" w:rsidRDefault="0027563A">
      <w:pPr>
        <w:rPr>
          <w:rFonts w:ascii="Times New Roman" w:hAnsi="Times New Roman" w:cs="Times New Roman"/>
          <w:bCs/>
          <w:sz w:val="28"/>
          <w:szCs w:val="28"/>
        </w:rPr>
      </w:pPr>
    </w:p>
    <w:p w14:paraId="6C52B280" w14:textId="4E6860AB" w:rsidR="004A3B3A" w:rsidRDefault="004A3B3A" w:rsidP="004A3B3A">
      <w:pPr>
        <w:tabs>
          <w:tab w:val="left" w:pos="3885"/>
        </w:tabs>
        <w:spacing w:after="0" w:line="240" w:lineRule="auto"/>
        <w:jc w:val="center"/>
        <w:rPr>
          <w:rFonts w:ascii="Times New Roman" w:hAnsi="Times New Roman" w:cs="Times New Roman"/>
          <w:sz w:val="28"/>
          <w:szCs w:val="28"/>
        </w:rPr>
      </w:pPr>
    </w:p>
    <w:p w14:paraId="229677AA" w14:textId="77777777" w:rsidR="0027563A" w:rsidRDefault="0027563A">
      <w:pPr>
        <w:rPr>
          <w:rFonts w:ascii="Times New Roman" w:hAnsi="Times New Roman" w:cs="Times New Roman"/>
          <w:bCs/>
          <w:sz w:val="28"/>
          <w:szCs w:val="28"/>
        </w:rPr>
      </w:pPr>
    </w:p>
    <w:p w14:paraId="017981F0" w14:textId="77777777" w:rsidR="0027563A" w:rsidRDefault="0027563A">
      <w:pPr>
        <w:rPr>
          <w:rFonts w:ascii="Times New Roman" w:hAnsi="Times New Roman" w:cs="Times New Roman"/>
          <w:bCs/>
          <w:sz w:val="28"/>
          <w:szCs w:val="28"/>
        </w:rPr>
      </w:pPr>
    </w:p>
    <w:p w14:paraId="2D7A8B1D" w14:textId="77777777" w:rsidR="0027563A" w:rsidRDefault="0027563A">
      <w:pPr>
        <w:rPr>
          <w:rFonts w:ascii="Times New Roman" w:hAnsi="Times New Roman" w:cs="Times New Roman"/>
          <w:bCs/>
          <w:sz w:val="28"/>
          <w:szCs w:val="28"/>
        </w:rPr>
      </w:pPr>
    </w:p>
    <w:p w14:paraId="5137907B" w14:textId="77777777" w:rsidR="0027563A" w:rsidRDefault="0027563A">
      <w:pPr>
        <w:rPr>
          <w:rFonts w:ascii="Times New Roman" w:hAnsi="Times New Roman" w:cs="Times New Roman"/>
          <w:bCs/>
          <w:sz w:val="28"/>
          <w:szCs w:val="28"/>
        </w:rPr>
      </w:pPr>
    </w:p>
    <w:p w14:paraId="5BAEA5D2" w14:textId="77777777" w:rsidR="0027563A" w:rsidRDefault="0027563A">
      <w:pPr>
        <w:rPr>
          <w:rFonts w:ascii="Times New Roman" w:hAnsi="Times New Roman" w:cs="Times New Roman"/>
          <w:bCs/>
          <w:sz w:val="28"/>
          <w:szCs w:val="28"/>
        </w:rPr>
      </w:pPr>
    </w:p>
    <w:p w14:paraId="561C576F" w14:textId="77777777" w:rsidR="0027563A" w:rsidRDefault="0027563A">
      <w:pPr>
        <w:rPr>
          <w:rFonts w:ascii="Times New Roman" w:hAnsi="Times New Roman" w:cs="Times New Roman"/>
          <w:bCs/>
          <w:sz w:val="28"/>
          <w:szCs w:val="28"/>
        </w:rPr>
      </w:pPr>
    </w:p>
    <w:p w14:paraId="1853179E" w14:textId="77777777" w:rsidR="0027563A" w:rsidRDefault="0027563A">
      <w:pPr>
        <w:rPr>
          <w:rFonts w:ascii="Times New Roman" w:hAnsi="Times New Roman" w:cs="Times New Roman"/>
          <w:bCs/>
          <w:sz w:val="28"/>
          <w:szCs w:val="28"/>
        </w:rPr>
      </w:pPr>
    </w:p>
    <w:p w14:paraId="5D472CEA" w14:textId="77777777" w:rsidR="00231AB4" w:rsidRDefault="00231AB4" w:rsidP="00231AB4">
      <w:pPr>
        <w:rPr>
          <w:rFonts w:ascii="Times New Roman" w:hAnsi="Times New Roman" w:cs="Times New Roman"/>
          <w:bCs/>
          <w:sz w:val="28"/>
          <w:szCs w:val="28"/>
        </w:rPr>
      </w:pPr>
      <w:bookmarkStart w:id="0" w:name="_Toc125030624"/>
    </w:p>
    <w:p w14:paraId="5F887972" w14:textId="77777777" w:rsidR="001067F9" w:rsidRDefault="001067F9" w:rsidP="00231AB4">
      <w:pPr>
        <w:rPr>
          <w:rFonts w:ascii="Times New Roman" w:hAnsi="Times New Roman" w:cs="Times New Roman"/>
          <w:bCs/>
          <w:sz w:val="28"/>
          <w:szCs w:val="28"/>
        </w:rPr>
      </w:pPr>
    </w:p>
    <w:p w14:paraId="11A7F052" w14:textId="77777777" w:rsidR="001067F9" w:rsidRDefault="001067F9" w:rsidP="00231AB4">
      <w:pPr>
        <w:rPr>
          <w:rFonts w:ascii="Times New Roman" w:hAnsi="Times New Roman" w:cs="Times New Roman"/>
          <w:bCs/>
          <w:sz w:val="28"/>
          <w:szCs w:val="28"/>
        </w:rPr>
      </w:pPr>
    </w:p>
    <w:p w14:paraId="72BB2E76" w14:textId="77777777" w:rsidR="001067F9" w:rsidRDefault="001067F9" w:rsidP="00231AB4">
      <w:pPr>
        <w:rPr>
          <w:rFonts w:ascii="Times New Roman" w:hAnsi="Times New Roman" w:cs="Times New Roman"/>
          <w:bCs/>
          <w:sz w:val="28"/>
          <w:szCs w:val="28"/>
        </w:rPr>
      </w:pPr>
    </w:p>
    <w:p w14:paraId="11F2594F" w14:textId="77777777" w:rsidR="001067F9" w:rsidRDefault="001067F9" w:rsidP="00231AB4">
      <w:pPr>
        <w:rPr>
          <w:rFonts w:ascii="Times New Roman" w:hAnsi="Times New Roman" w:cs="Times New Roman"/>
          <w:bCs/>
          <w:sz w:val="28"/>
          <w:szCs w:val="28"/>
        </w:rPr>
      </w:pPr>
    </w:p>
    <w:p w14:paraId="5278BD36" w14:textId="77777777" w:rsidR="006A0146" w:rsidRDefault="006A0146" w:rsidP="00231AB4">
      <w:pPr>
        <w:rPr>
          <w:rFonts w:ascii="Times New Roman" w:hAnsi="Times New Roman" w:cs="Times New Roman"/>
          <w:bCs/>
          <w:sz w:val="28"/>
          <w:szCs w:val="28"/>
        </w:rPr>
      </w:pPr>
    </w:p>
    <w:p w14:paraId="253A31C8" w14:textId="64B40402" w:rsidR="007242AD" w:rsidRPr="00231AB4" w:rsidRDefault="006A0146" w:rsidP="00231AB4">
      <w:pPr>
        <w:pStyle w:val="af"/>
        <w:numPr>
          <w:ilvl w:val="0"/>
          <w:numId w:val="3"/>
        </w:numPr>
        <w:rPr>
          <w:rFonts w:ascii="Times New Roman" w:hAnsi="Times New Roman" w:cs="Times New Roman"/>
          <w:bCs/>
          <w:sz w:val="28"/>
          <w:szCs w:val="28"/>
        </w:rPr>
      </w:pPr>
      <w:r w:rsidRPr="00231AB4">
        <w:rPr>
          <w:rFonts w:ascii="Times New Roman" w:hAnsi="Times New Roman" w:cs="Times New Roman"/>
          <w:b/>
          <w:sz w:val="28"/>
          <w:szCs w:val="28"/>
        </w:rPr>
        <w:lastRenderedPageBreak/>
        <w:t>ОБЩАЯ ХАРАКТЕРИСТИКА РАБОЧ</w:t>
      </w:r>
      <w:r>
        <w:rPr>
          <w:rFonts w:ascii="Times New Roman" w:hAnsi="Times New Roman" w:cs="Times New Roman"/>
          <w:b/>
          <w:sz w:val="28"/>
          <w:szCs w:val="28"/>
        </w:rPr>
        <w:t>ЕЙ ПРОГРАММЫ УЧЕБНОЙ</w:t>
      </w:r>
      <w:r w:rsidRPr="00231AB4">
        <w:rPr>
          <w:rFonts w:ascii="Times New Roman" w:hAnsi="Times New Roman" w:cs="Times New Roman"/>
          <w:b/>
          <w:sz w:val="28"/>
          <w:szCs w:val="28"/>
        </w:rPr>
        <w:t xml:space="preserve"> ДИСЦИПЛИНЫ </w:t>
      </w:r>
      <w:r>
        <w:rPr>
          <w:rFonts w:ascii="Times New Roman" w:hAnsi="Times New Roman" w:cs="Times New Roman"/>
          <w:b/>
          <w:sz w:val="28"/>
          <w:szCs w:val="28"/>
        </w:rPr>
        <w:t xml:space="preserve">ООД </w:t>
      </w:r>
      <w:r w:rsidRPr="00231AB4">
        <w:rPr>
          <w:rFonts w:ascii="Times New Roman" w:hAnsi="Times New Roman" w:cs="Times New Roman"/>
          <w:b/>
          <w:sz w:val="28"/>
          <w:szCs w:val="28"/>
        </w:rPr>
        <w:t>ФИЗИЧЕСКАЯ КУЛЬТУРА</w:t>
      </w:r>
      <w:bookmarkEnd w:id="0"/>
    </w:p>
    <w:p w14:paraId="07875FF9" w14:textId="77777777" w:rsidR="006A0146" w:rsidRDefault="006A0146" w:rsidP="00F439C7">
      <w:pPr>
        <w:tabs>
          <w:tab w:val="left" w:pos="3885"/>
        </w:tabs>
        <w:spacing w:after="0" w:line="360" w:lineRule="auto"/>
        <w:ind w:firstLine="709"/>
        <w:jc w:val="both"/>
        <w:rPr>
          <w:rFonts w:ascii="Times New Roman" w:hAnsi="Times New Roman" w:cs="Times New Roman"/>
          <w:sz w:val="28"/>
          <w:szCs w:val="28"/>
        </w:rPr>
      </w:pPr>
      <w:r>
        <w:rPr>
          <w:rFonts w:ascii="Times New Roman" w:eastAsia="Times New Roman" w:hAnsi="Times New Roman"/>
          <w:b/>
          <w:sz w:val="28"/>
          <w:szCs w:val="28"/>
          <w:lang w:eastAsia="x-none"/>
        </w:rPr>
        <w:t>1.1 Цель и м</w:t>
      </w:r>
      <w:proofErr w:type="spellStart"/>
      <w:r>
        <w:rPr>
          <w:rFonts w:ascii="Times New Roman" w:eastAsia="Times New Roman" w:hAnsi="Times New Roman"/>
          <w:b/>
          <w:sz w:val="28"/>
          <w:szCs w:val="28"/>
          <w:lang w:val="x-none" w:eastAsia="x-none"/>
        </w:rPr>
        <w:t>есто</w:t>
      </w:r>
      <w:proofErr w:type="spellEnd"/>
      <w:r>
        <w:rPr>
          <w:rFonts w:ascii="Times New Roman" w:eastAsia="Times New Roman" w:hAnsi="Times New Roman"/>
          <w:b/>
          <w:sz w:val="28"/>
          <w:szCs w:val="28"/>
          <w:lang w:val="x-none" w:eastAsia="x-none"/>
        </w:rPr>
        <w:t xml:space="preserve"> </w:t>
      </w:r>
      <w:r w:rsidRPr="00EA47C9">
        <w:rPr>
          <w:rFonts w:ascii="Times New Roman" w:eastAsia="Times New Roman" w:hAnsi="Times New Roman"/>
          <w:b/>
          <w:sz w:val="28"/>
          <w:szCs w:val="28"/>
          <w:lang w:val="x-none" w:eastAsia="x-none"/>
        </w:rPr>
        <w:t>дисциплины в структуре образовательной программы СПО</w:t>
      </w:r>
      <w:r w:rsidRPr="007242AD">
        <w:rPr>
          <w:rFonts w:ascii="Times New Roman" w:hAnsi="Times New Roman" w:cs="Times New Roman"/>
          <w:sz w:val="28"/>
          <w:szCs w:val="28"/>
        </w:rPr>
        <w:t xml:space="preserve"> </w:t>
      </w:r>
    </w:p>
    <w:p w14:paraId="764F5B8A" w14:textId="5AD146A3" w:rsidR="006A0146" w:rsidRPr="00844682" w:rsidRDefault="006A0146" w:rsidP="006A014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rPr>
      </w:pPr>
      <w:r w:rsidRPr="00844682">
        <w:rPr>
          <w:rFonts w:ascii="Times New Roman" w:eastAsia="Times New Roman" w:hAnsi="Times New Roman"/>
          <w:sz w:val="28"/>
        </w:rPr>
        <w:t>Осно</w:t>
      </w:r>
      <w:r>
        <w:rPr>
          <w:rFonts w:ascii="Times New Roman" w:eastAsia="Times New Roman" w:hAnsi="Times New Roman"/>
          <w:sz w:val="28"/>
        </w:rPr>
        <w:t>вной целью изучения физической культуры</w:t>
      </w:r>
      <w:r w:rsidRPr="00844682">
        <w:rPr>
          <w:rFonts w:ascii="Times New Roman" w:eastAsia="Times New Roman" w:hAnsi="Times New Roman"/>
          <w:sz w:val="28"/>
        </w:rPr>
        <w:t xml:space="preserve">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5D77AB20" w14:textId="0ACB189F" w:rsidR="006A0146" w:rsidRPr="00844682" w:rsidRDefault="006A0146" w:rsidP="006A014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rPr>
      </w:pPr>
      <w:r w:rsidRPr="00844682">
        <w:rPr>
          <w:rFonts w:ascii="Times New Roman" w:eastAsia="Times New Roman" w:hAnsi="Times New Roman"/>
          <w:sz w:val="28"/>
        </w:rPr>
        <w:t xml:space="preserve">Ключевыми </w:t>
      </w:r>
      <w:r>
        <w:rPr>
          <w:rFonts w:ascii="Times New Roman" w:eastAsia="Times New Roman" w:hAnsi="Times New Roman"/>
          <w:sz w:val="28"/>
        </w:rPr>
        <w:t>задачами изучения физической культуры</w:t>
      </w:r>
      <w:r w:rsidRPr="00844682">
        <w:rPr>
          <w:rFonts w:ascii="Times New Roman" w:eastAsia="Times New Roman" w:hAnsi="Times New Roman"/>
          <w:sz w:val="28"/>
        </w:rPr>
        <w:t xml:space="preserve"> с учётом преемственности с основной школой являются:</w:t>
      </w:r>
    </w:p>
    <w:p w14:paraId="52ECDD57" w14:textId="77777777" w:rsidR="006A0146" w:rsidRPr="00844682" w:rsidRDefault="006A0146" w:rsidP="006A014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rPr>
        <w:t>−</w:t>
      </w:r>
      <w:r w:rsidRPr="00844682">
        <w:rPr>
          <w:rFonts w:ascii="Times New Roman" w:eastAsia="Times New Roman" w:hAnsi="Times New Roman"/>
          <w:sz w:val="28"/>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63F42FF7" w14:textId="77777777" w:rsidR="006A0146" w:rsidRPr="00844682" w:rsidRDefault="006A0146" w:rsidP="006A014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rPr>
        <w:t>−</w:t>
      </w:r>
      <w:r w:rsidRPr="00844682">
        <w:rPr>
          <w:rFonts w:ascii="Times New Roman" w:eastAsia="Times New Roman" w:hAnsi="Times New Roman"/>
          <w:sz w:val="28"/>
        </w:rPr>
        <w:t xml:space="preserve"> освоение системы знаний об обществе и человеке, формирование целостной картины общества; </w:t>
      </w:r>
    </w:p>
    <w:p w14:paraId="29E0FD02" w14:textId="77777777" w:rsidR="006A0146" w:rsidRPr="00844682" w:rsidRDefault="006A0146" w:rsidP="006A014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rPr>
        <w:t>−</w:t>
      </w:r>
      <w:r w:rsidRPr="00844682">
        <w:rPr>
          <w:rFonts w:ascii="Times New Roman" w:eastAsia="Times New Roman" w:hAnsi="Times New Roman"/>
          <w:sz w:val="28"/>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37570D3E" w14:textId="77777777" w:rsidR="006A0146" w:rsidRPr="00844682" w:rsidRDefault="006A0146" w:rsidP="006A014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rPr>
        <w:t>−</w:t>
      </w:r>
      <w:r w:rsidRPr="00844682">
        <w:rPr>
          <w:rFonts w:ascii="Times New Roman" w:eastAsia="Times New Roman" w:hAnsi="Times New Roman"/>
          <w:sz w:val="28"/>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21A3E35C" w14:textId="77777777" w:rsidR="006A0146" w:rsidRDefault="006A0146" w:rsidP="006A014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sz w:val="28"/>
        </w:rPr>
      </w:pPr>
      <w:r>
        <w:rPr>
          <w:rFonts w:ascii="Times New Roman" w:eastAsia="Times New Roman" w:hAnsi="Times New Roman"/>
          <w:sz w:val="28"/>
        </w:rPr>
        <w:t>−</w:t>
      </w:r>
      <w:r w:rsidRPr="00844682">
        <w:rPr>
          <w:rFonts w:ascii="Times New Roman" w:eastAsia="Times New Roman" w:hAnsi="Times New Roman"/>
          <w:sz w:val="28"/>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2E3C43BE" w14:textId="4A40268C" w:rsidR="006A0146" w:rsidRPr="00D018B6" w:rsidRDefault="006A0146" w:rsidP="006A0146">
      <w:pPr>
        <w:spacing w:after="0" w:line="240" w:lineRule="auto"/>
        <w:ind w:firstLine="708"/>
        <w:jc w:val="both"/>
        <w:rPr>
          <w:rFonts w:ascii="Times New Roman" w:hAnsi="Times New Roman"/>
          <w:sz w:val="28"/>
          <w:szCs w:val="28"/>
        </w:rPr>
      </w:pPr>
      <w:r>
        <w:rPr>
          <w:rFonts w:ascii="Times New Roman" w:hAnsi="Times New Roman"/>
          <w:sz w:val="28"/>
          <w:szCs w:val="28"/>
        </w:rPr>
        <w:t>Учебная дисциплина</w:t>
      </w:r>
      <w:r w:rsidR="00FE2520">
        <w:rPr>
          <w:rFonts w:ascii="Times New Roman" w:hAnsi="Times New Roman"/>
          <w:sz w:val="28"/>
          <w:szCs w:val="28"/>
        </w:rPr>
        <w:t xml:space="preserve"> «Физическая культура</w:t>
      </w:r>
      <w:r w:rsidRPr="00D018B6">
        <w:rPr>
          <w:rFonts w:ascii="Times New Roman" w:hAnsi="Times New Roman"/>
          <w:sz w:val="28"/>
          <w:szCs w:val="28"/>
        </w:rPr>
        <w:t>» изучается в общеобразовательном цикле учебного плана ООП СПО с учетом профессиональной направленности в соответствии с ФГОС СПО</w:t>
      </w:r>
      <w:r>
        <w:rPr>
          <w:rFonts w:ascii="Times New Roman" w:hAnsi="Times New Roman"/>
          <w:sz w:val="28"/>
          <w:szCs w:val="28"/>
        </w:rPr>
        <w:t xml:space="preserve"> 08.02.01 </w:t>
      </w:r>
      <w:r w:rsidRPr="006A0146">
        <w:rPr>
          <w:rFonts w:ascii="Times New Roman" w:hAnsi="Times New Roman"/>
          <w:sz w:val="28"/>
          <w:szCs w:val="28"/>
        </w:rPr>
        <w:t>Строительство и э</w:t>
      </w:r>
      <w:r>
        <w:rPr>
          <w:rFonts w:ascii="Times New Roman" w:hAnsi="Times New Roman"/>
          <w:sz w:val="28"/>
          <w:szCs w:val="28"/>
        </w:rPr>
        <w:t>ксплуатация зданий и сооружений.</w:t>
      </w:r>
    </w:p>
    <w:p w14:paraId="361712E2" w14:textId="77777777" w:rsidR="006A0146" w:rsidRPr="00844682" w:rsidRDefault="006A0146" w:rsidP="006A014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8"/>
          <w:szCs w:val="28"/>
        </w:rPr>
      </w:pPr>
    </w:p>
    <w:p w14:paraId="5EDE8BD2" w14:textId="77777777" w:rsidR="007242AD" w:rsidRDefault="007242AD" w:rsidP="007242AD">
      <w:pPr>
        <w:spacing w:after="0" w:line="360" w:lineRule="auto"/>
        <w:ind w:firstLine="709"/>
        <w:rPr>
          <w:rFonts w:ascii="Times New Roman" w:hAnsi="Times New Roman" w:cs="Times New Roman"/>
          <w:sz w:val="28"/>
          <w:szCs w:val="28"/>
        </w:rPr>
      </w:pPr>
    </w:p>
    <w:p w14:paraId="1AA6E284" w14:textId="77777777" w:rsidR="007242AD" w:rsidRDefault="007242AD" w:rsidP="007242AD">
      <w:pPr>
        <w:spacing w:after="0" w:line="360" w:lineRule="auto"/>
        <w:ind w:firstLine="709"/>
        <w:rPr>
          <w:rFonts w:ascii="Times New Roman" w:hAnsi="Times New Roman" w:cs="Times New Roman"/>
          <w:sz w:val="28"/>
          <w:szCs w:val="28"/>
        </w:rPr>
      </w:pPr>
    </w:p>
    <w:p w14:paraId="07A3136C" w14:textId="77777777" w:rsidR="007242AD" w:rsidRDefault="007242AD" w:rsidP="001067F9">
      <w:pPr>
        <w:spacing w:after="0" w:line="360" w:lineRule="auto"/>
        <w:rPr>
          <w:rFonts w:ascii="Times New Roman" w:hAnsi="Times New Roman" w:cs="Times New Roman"/>
          <w:sz w:val="28"/>
          <w:szCs w:val="28"/>
        </w:rPr>
      </w:pPr>
    </w:p>
    <w:p w14:paraId="04A514B3" w14:textId="77777777" w:rsidR="006A0146" w:rsidRDefault="006A0146" w:rsidP="006A0146">
      <w:pPr>
        <w:rPr>
          <w:rFonts w:ascii="Times New Roman" w:hAnsi="Times New Roman"/>
          <w:b/>
          <w:sz w:val="28"/>
          <w:szCs w:val="28"/>
        </w:rPr>
        <w:sectPr w:rsidR="006A0146" w:rsidSect="006A0146">
          <w:footerReference w:type="default" r:id="rId7"/>
          <w:pgSz w:w="11906" w:h="16838"/>
          <w:pgMar w:top="1134" w:right="851" w:bottom="1134" w:left="1701" w:header="709" w:footer="709" w:gutter="0"/>
          <w:cols w:space="708"/>
          <w:docGrid w:linePitch="360"/>
        </w:sectPr>
      </w:pPr>
    </w:p>
    <w:p w14:paraId="162CC84A" w14:textId="6753605F" w:rsidR="007242AD" w:rsidRPr="006A0146" w:rsidRDefault="006A0146" w:rsidP="006A0146">
      <w:pPr>
        <w:rPr>
          <w:rFonts w:ascii="Times New Roman" w:eastAsia="Times New Roman" w:hAnsi="Times New Roman"/>
          <w:b/>
          <w:sz w:val="28"/>
          <w:szCs w:val="28"/>
        </w:rPr>
      </w:pPr>
      <w:r>
        <w:rPr>
          <w:rFonts w:ascii="Times New Roman" w:hAnsi="Times New Roman"/>
          <w:b/>
          <w:sz w:val="28"/>
          <w:szCs w:val="28"/>
        </w:rPr>
        <w:lastRenderedPageBreak/>
        <w:t xml:space="preserve">1.2 </w:t>
      </w:r>
      <w:r w:rsidRPr="00B64F6E">
        <w:rPr>
          <w:rFonts w:ascii="Times New Roman" w:hAnsi="Times New Roman"/>
          <w:b/>
          <w:sz w:val="28"/>
          <w:szCs w:val="28"/>
        </w:rPr>
        <w:t>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общих компетенций</w:t>
      </w:r>
      <w:r w:rsidRPr="00B64F6E">
        <w:rPr>
          <w:rFonts w:ascii="Times New Roman" w:eastAsia="Times New Roman" w:hAnsi="Times New Roman"/>
          <w:b/>
          <w:sz w:val="28"/>
          <w:szCs w:val="28"/>
        </w:rPr>
        <w:t> </w:t>
      </w:r>
    </w:p>
    <w:tbl>
      <w:tblPr>
        <w:tblW w:w="154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087"/>
        <w:gridCol w:w="5841"/>
      </w:tblGrid>
      <w:tr w:rsidR="00417D59" w14:paraId="10306ACF" w14:textId="77777777" w:rsidTr="00417D59">
        <w:trPr>
          <w:trHeight w:val="416"/>
        </w:trPr>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2820DA0E" w14:textId="77777777" w:rsidR="00417D59" w:rsidRDefault="00417D59" w:rsidP="00D855F4">
            <w:pPr>
              <w:widowControl w:val="0"/>
              <w:spacing w:after="0" w:line="240" w:lineRule="auto"/>
              <w:jc w:val="center"/>
              <w:rPr>
                <w:rFonts w:ascii="Times New Roman" w:hAnsi="Times New Roman"/>
                <w:b/>
                <w:sz w:val="24"/>
                <w:szCs w:val="24"/>
              </w:rPr>
            </w:pPr>
            <w:r>
              <w:rPr>
                <w:rFonts w:ascii="Times New Roman" w:hAnsi="Times New Roman"/>
                <w:b/>
                <w:sz w:val="24"/>
                <w:szCs w:val="24"/>
              </w:rPr>
              <w:t>Код и наименование формируемых компетенций</w:t>
            </w:r>
          </w:p>
        </w:tc>
        <w:tc>
          <w:tcPr>
            <w:tcW w:w="12928" w:type="dxa"/>
            <w:gridSpan w:val="2"/>
            <w:tcBorders>
              <w:top w:val="single" w:sz="4" w:space="0" w:color="000000"/>
              <w:left w:val="single" w:sz="4" w:space="0" w:color="000000"/>
              <w:bottom w:val="single" w:sz="4" w:space="0" w:color="000000"/>
              <w:right w:val="single" w:sz="4" w:space="0" w:color="000000"/>
            </w:tcBorders>
            <w:vAlign w:val="center"/>
          </w:tcPr>
          <w:p w14:paraId="0F5A2454" w14:textId="77777777" w:rsidR="00417D59" w:rsidRDefault="00417D59" w:rsidP="00D855F4">
            <w:pPr>
              <w:widowControl w:val="0"/>
              <w:spacing w:after="0" w:line="240" w:lineRule="auto"/>
              <w:jc w:val="center"/>
              <w:rPr>
                <w:rFonts w:ascii="Times New Roman" w:hAnsi="Times New Roman"/>
                <w:b/>
                <w:sz w:val="24"/>
                <w:szCs w:val="24"/>
              </w:rPr>
            </w:pPr>
            <w:r>
              <w:rPr>
                <w:rFonts w:ascii="Times New Roman" w:hAnsi="Times New Roman"/>
                <w:b/>
                <w:sz w:val="24"/>
                <w:szCs w:val="24"/>
              </w:rPr>
              <w:t>Планируемые образовательные результаты обучения</w:t>
            </w:r>
          </w:p>
        </w:tc>
      </w:tr>
      <w:tr w:rsidR="00417D59" w14:paraId="49D2192A" w14:textId="77777777" w:rsidTr="00417D59">
        <w:trPr>
          <w:trHeight w:val="71"/>
        </w:trPr>
        <w:tc>
          <w:tcPr>
            <w:tcW w:w="2552" w:type="dxa"/>
            <w:vMerge/>
            <w:tcBorders>
              <w:top w:val="single" w:sz="4" w:space="0" w:color="000000"/>
              <w:left w:val="single" w:sz="4" w:space="0" w:color="000000"/>
              <w:bottom w:val="single" w:sz="4" w:space="0" w:color="000000"/>
              <w:right w:val="single" w:sz="4" w:space="0" w:color="000000"/>
            </w:tcBorders>
            <w:vAlign w:val="center"/>
          </w:tcPr>
          <w:p w14:paraId="2C7E34D5" w14:textId="77777777" w:rsidR="00417D59" w:rsidRDefault="00417D59" w:rsidP="00D855F4">
            <w:pPr>
              <w:rPr>
                <w:rFonts w:ascii="Times New Roman" w:hAnsi="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vAlign w:val="center"/>
          </w:tcPr>
          <w:p w14:paraId="00BD9A9C" w14:textId="77777777" w:rsidR="00417D59" w:rsidRDefault="00417D59" w:rsidP="00D855F4">
            <w:pPr>
              <w:widowControl w:val="0"/>
              <w:spacing w:after="0" w:line="240" w:lineRule="auto"/>
              <w:jc w:val="center"/>
              <w:rPr>
                <w:rFonts w:ascii="Times New Roman" w:hAnsi="Times New Roman"/>
                <w:b/>
                <w:sz w:val="24"/>
                <w:szCs w:val="24"/>
              </w:rPr>
            </w:pPr>
            <w:r>
              <w:rPr>
                <w:rFonts w:ascii="Times New Roman" w:hAnsi="Times New Roman"/>
                <w:b/>
                <w:sz w:val="24"/>
                <w:szCs w:val="24"/>
              </w:rPr>
              <w:t>Общие</w:t>
            </w:r>
          </w:p>
        </w:tc>
        <w:tc>
          <w:tcPr>
            <w:tcW w:w="5841" w:type="dxa"/>
            <w:tcBorders>
              <w:top w:val="single" w:sz="4" w:space="0" w:color="000000"/>
              <w:left w:val="single" w:sz="4" w:space="0" w:color="000000"/>
              <w:bottom w:val="single" w:sz="4" w:space="0" w:color="000000"/>
              <w:right w:val="single" w:sz="4" w:space="0" w:color="000000"/>
            </w:tcBorders>
            <w:vAlign w:val="center"/>
          </w:tcPr>
          <w:p w14:paraId="04E1143D" w14:textId="77777777" w:rsidR="00417D59" w:rsidRDefault="00417D59" w:rsidP="00D855F4">
            <w:pPr>
              <w:widowControl w:val="0"/>
              <w:spacing w:after="0" w:line="240" w:lineRule="auto"/>
              <w:jc w:val="center"/>
              <w:rPr>
                <w:rFonts w:ascii="Times New Roman" w:hAnsi="Times New Roman"/>
                <w:b/>
                <w:sz w:val="24"/>
                <w:szCs w:val="24"/>
              </w:rPr>
            </w:pPr>
            <w:r>
              <w:rPr>
                <w:rFonts w:ascii="Times New Roman" w:hAnsi="Times New Roman"/>
                <w:b/>
                <w:sz w:val="24"/>
                <w:szCs w:val="24"/>
              </w:rPr>
              <w:t>Дисциплинарные (предметные)</w:t>
            </w:r>
          </w:p>
        </w:tc>
      </w:tr>
      <w:tr w:rsidR="00417D59" w14:paraId="706CA9DD" w14:textId="77777777" w:rsidTr="00417D59">
        <w:trPr>
          <w:trHeight w:val="983"/>
        </w:trPr>
        <w:tc>
          <w:tcPr>
            <w:tcW w:w="2552" w:type="dxa"/>
            <w:tcBorders>
              <w:top w:val="single" w:sz="4" w:space="0" w:color="000000"/>
              <w:left w:val="single" w:sz="4" w:space="0" w:color="000000"/>
              <w:bottom w:val="single" w:sz="4" w:space="0" w:color="000000"/>
              <w:right w:val="single" w:sz="4" w:space="0" w:color="000000"/>
            </w:tcBorders>
          </w:tcPr>
          <w:p w14:paraId="1C1C3DA7" w14:textId="77777777" w:rsidR="00417D59" w:rsidRDefault="00417D59" w:rsidP="00D855F4">
            <w:pPr>
              <w:widowControl w:val="0"/>
              <w:spacing w:after="0" w:line="240" w:lineRule="auto"/>
              <w:jc w:val="both"/>
              <w:rPr>
                <w:rFonts w:ascii="Times New Roman" w:hAnsi="Times New Roman"/>
                <w:color w:val="00B050"/>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7087" w:type="dxa"/>
            <w:tcBorders>
              <w:top w:val="single" w:sz="4" w:space="0" w:color="000000"/>
              <w:left w:val="single" w:sz="4" w:space="0" w:color="000000"/>
              <w:bottom w:val="single" w:sz="4" w:space="0" w:color="000000"/>
              <w:right w:val="single" w:sz="4" w:space="0" w:color="000000"/>
            </w:tcBorders>
          </w:tcPr>
          <w:p w14:paraId="0275FEA5" w14:textId="77777777" w:rsidR="00417D59" w:rsidRPr="00A32225" w:rsidRDefault="00417D59" w:rsidP="00D855F4">
            <w:pPr>
              <w:spacing w:after="0"/>
              <w:jc w:val="both"/>
              <w:rPr>
                <w:rFonts w:ascii="Times New Roman" w:hAnsi="Times New Roman" w:cs="Times New Roman"/>
                <w:b/>
                <w:bCs/>
                <w:sz w:val="24"/>
                <w:szCs w:val="24"/>
                <w:shd w:val="clear" w:color="auto" w:fill="FFFFFF"/>
              </w:rPr>
            </w:pPr>
            <w:r w:rsidRPr="00A32225">
              <w:rPr>
                <w:rFonts w:ascii="Times New Roman" w:hAnsi="Times New Roman" w:cs="Times New Roman"/>
                <w:b/>
                <w:bCs/>
                <w:sz w:val="24"/>
                <w:szCs w:val="24"/>
                <w:shd w:val="clear" w:color="auto" w:fill="FFFFFF"/>
              </w:rPr>
              <w:t>В части трудового воспитания:</w:t>
            </w:r>
          </w:p>
          <w:p w14:paraId="03B6C4A8" w14:textId="77777777" w:rsidR="00417D59" w:rsidRPr="00A32225" w:rsidRDefault="00417D59" w:rsidP="00D855F4">
            <w:pPr>
              <w:spacing w:after="0"/>
              <w:jc w:val="both"/>
              <w:rPr>
                <w:rFonts w:ascii="Times New Roman" w:hAnsi="Times New Roman" w:cs="Times New Roman"/>
                <w:b/>
                <w:bCs/>
                <w:sz w:val="24"/>
                <w:szCs w:val="24"/>
              </w:rPr>
            </w:pPr>
            <w:r w:rsidRPr="00A32225">
              <w:rPr>
                <w:rFonts w:ascii="Times New Roman" w:hAnsi="Times New Roman" w:cs="Times New Roman"/>
                <w:sz w:val="24"/>
                <w:szCs w:val="24"/>
                <w:shd w:val="clear" w:color="auto" w:fill="FFFFFF"/>
              </w:rPr>
              <w:t>- готовность к труду, осознание ценности мастерства, трудолюбие;</w:t>
            </w:r>
            <w:r w:rsidRPr="00A32225">
              <w:rPr>
                <w:rFonts w:ascii="Times New Roman" w:hAnsi="Times New Roman" w:cs="Times New Roman"/>
                <w:b/>
                <w:bCs/>
                <w:iCs/>
                <w:sz w:val="24"/>
                <w:szCs w:val="24"/>
              </w:rPr>
              <w:t xml:space="preserve"> </w:t>
            </w:r>
          </w:p>
          <w:p w14:paraId="15A303CE" w14:textId="77777777" w:rsidR="00417D59" w:rsidRPr="00A32225" w:rsidRDefault="00417D59" w:rsidP="00D855F4">
            <w:pPr>
              <w:spacing w:after="0"/>
              <w:jc w:val="both"/>
              <w:rPr>
                <w:rFonts w:ascii="Times New Roman" w:hAnsi="Times New Roman" w:cs="Times New Roman"/>
                <w:sz w:val="24"/>
                <w:szCs w:val="24"/>
              </w:rPr>
            </w:pPr>
            <w:r w:rsidRPr="00A32225">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A32225">
              <w:rPr>
                <w:rFonts w:ascii="Times New Roman" w:hAnsi="Times New Roman" w:cs="Times New Roman"/>
                <w:b/>
                <w:bCs/>
                <w:iCs/>
                <w:sz w:val="24"/>
                <w:szCs w:val="24"/>
              </w:rPr>
              <w:t xml:space="preserve"> </w:t>
            </w:r>
          </w:p>
          <w:p w14:paraId="29D5A4BC" w14:textId="77777777" w:rsidR="00417D59" w:rsidRPr="00A32225" w:rsidRDefault="00417D59" w:rsidP="00D855F4">
            <w:pPr>
              <w:spacing w:after="0"/>
              <w:jc w:val="both"/>
              <w:rPr>
                <w:rFonts w:ascii="Times New Roman" w:hAnsi="Times New Roman" w:cs="Times New Roman"/>
                <w:strike/>
                <w:sz w:val="24"/>
                <w:szCs w:val="24"/>
                <w:shd w:val="clear" w:color="auto" w:fill="FFFFFF"/>
              </w:rPr>
            </w:pPr>
            <w:r w:rsidRPr="00A32225">
              <w:rPr>
                <w:rFonts w:ascii="Times New Roman" w:hAnsi="Times New Roman" w:cs="Times New Roman"/>
                <w:sz w:val="24"/>
                <w:szCs w:val="24"/>
                <w:shd w:val="clear" w:color="auto" w:fill="FFFFFF"/>
              </w:rPr>
              <w:t>- интерес к различным сферам профессиональной деятельности</w:t>
            </w:r>
            <w:r w:rsidRPr="00A32225">
              <w:rPr>
                <w:rFonts w:ascii="Times New Roman" w:hAnsi="Times New Roman" w:cs="Times New Roman"/>
                <w:b/>
                <w:bCs/>
                <w:sz w:val="24"/>
                <w:szCs w:val="24"/>
                <w:shd w:val="clear" w:color="auto" w:fill="FFFFFF"/>
              </w:rPr>
              <w:t>,</w:t>
            </w:r>
          </w:p>
          <w:p w14:paraId="041D7FA7" w14:textId="77777777" w:rsidR="00417D59" w:rsidRPr="00A32225" w:rsidRDefault="00417D59" w:rsidP="00D855F4">
            <w:pPr>
              <w:spacing w:after="0"/>
              <w:jc w:val="both"/>
              <w:rPr>
                <w:rStyle w:val="dt-m"/>
                <w:rFonts w:ascii="Times New Roman" w:hAnsi="Times New Roman" w:cs="Times New Roman"/>
                <w:b/>
                <w:bCs/>
                <w:sz w:val="24"/>
                <w:szCs w:val="24"/>
                <w:shd w:val="clear" w:color="auto" w:fill="FFFFFF"/>
              </w:rPr>
            </w:pPr>
            <w:r w:rsidRPr="00A32225">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7AB6E01A" w14:textId="77777777" w:rsidR="00417D59" w:rsidRPr="00A32225" w:rsidRDefault="00417D59" w:rsidP="00D855F4">
            <w:pPr>
              <w:spacing w:after="0"/>
              <w:jc w:val="both"/>
              <w:rPr>
                <w:rFonts w:ascii="Times New Roman" w:hAnsi="Times New Roman" w:cs="Times New Roman"/>
                <w:sz w:val="24"/>
                <w:szCs w:val="24"/>
                <w:shd w:val="clear" w:color="auto" w:fill="FFFFFF"/>
              </w:rPr>
            </w:pPr>
            <w:r w:rsidRPr="00A32225">
              <w:rPr>
                <w:rStyle w:val="dt-m"/>
                <w:rFonts w:ascii="Times New Roman" w:hAnsi="Times New Roman" w:cs="Times New Roman"/>
                <w:b/>
                <w:bCs/>
                <w:sz w:val="24"/>
                <w:szCs w:val="24"/>
                <w:shd w:val="clear" w:color="auto" w:fill="FFFFFF"/>
              </w:rPr>
              <w:t xml:space="preserve">а) </w:t>
            </w:r>
            <w:r w:rsidRPr="00A32225">
              <w:rPr>
                <w:rFonts w:ascii="Times New Roman" w:hAnsi="Times New Roman" w:cs="Times New Roman"/>
                <w:b/>
                <w:bCs/>
                <w:sz w:val="24"/>
                <w:szCs w:val="24"/>
                <w:shd w:val="clear" w:color="auto" w:fill="FFFFFF"/>
              </w:rPr>
              <w:t>базовые логические действия</w:t>
            </w:r>
            <w:r w:rsidRPr="00A32225">
              <w:rPr>
                <w:rFonts w:ascii="Times New Roman" w:hAnsi="Times New Roman" w:cs="Times New Roman"/>
                <w:sz w:val="24"/>
                <w:szCs w:val="24"/>
                <w:shd w:val="clear" w:color="auto" w:fill="FFFFFF"/>
              </w:rPr>
              <w:t>:</w:t>
            </w:r>
          </w:p>
          <w:p w14:paraId="54C03101" w14:textId="77777777" w:rsidR="00417D59" w:rsidRPr="00A32225" w:rsidRDefault="00417D59" w:rsidP="00D855F4">
            <w:pPr>
              <w:spacing w:after="0"/>
              <w:jc w:val="both"/>
              <w:rPr>
                <w:rFonts w:ascii="Times New Roman" w:hAnsi="Times New Roman" w:cs="Times New Roman"/>
                <w:sz w:val="24"/>
                <w:szCs w:val="24"/>
              </w:rPr>
            </w:pPr>
            <w:r w:rsidRPr="00A32225">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A32225">
              <w:rPr>
                <w:rFonts w:ascii="Times New Roman" w:hAnsi="Times New Roman" w:cs="Times New Roman"/>
                <w:b/>
                <w:bCs/>
                <w:sz w:val="24"/>
                <w:szCs w:val="24"/>
                <w:shd w:val="clear" w:color="auto" w:fill="FFFFFF"/>
              </w:rPr>
              <w:t xml:space="preserve">; </w:t>
            </w:r>
          </w:p>
          <w:p w14:paraId="6C24D6A4" w14:textId="77777777" w:rsidR="00417D59" w:rsidRPr="00A32225" w:rsidRDefault="00417D59" w:rsidP="00D855F4">
            <w:pPr>
              <w:pStyle w:val="dt-p"/>
              <w:shd w:val="clear" w:color="auto" w:fill="FFFFFF"/>
              <w:spacing w:before="0" w:beforeAutospacing="0" w:after="0" w:afterAutospacing="0" w:line="276" w:lineRule="auto"/>
              <w:jc w:val="both"/>
              <w:textAlignment w:val="baseline"/>
            </w:pPr>
            <w:r w:rsidRPr="00A32225">
              <w:t xml:space="preserve">- устанавливать существенный признак или основания для сравнения, классификации и обобщения; </w:t>
            </w:r>
          </w:p>
          <w:p w14:paraId="5C4B4544" w14:textId="77777777" w:rsidR="00417D59" w:rsidRPr="00A32225" w:rsidRDefault="00417D59" w:rsidP="00D855F4">
            <w:pPr>
              <w:pStyle w:val="dt-p"/>
              <w:shd w:val="clear" w:color="auto" w:fill="FFFFFF"/>
              <w:spacing w:before="0" w:beforeAutospacing="0" w:after="0" w:afterAutospacing="0" w:line="276" w:lineRule="auto"/>
              <w:jc w:val="both"/>
              <w:textAlignment w:val="baseline"/>
            </w:pPr>
            <w:r w:rsidRPr="00A32225">
              <w:t>- определять цели деятельности, задавать параметры и критерии их достижения;</w:t>
            </w:r>
          </w:p>
          <w:p w14:paraId="4EAD2CED" w14:textId="77777777" w:rsidR="00417D59" w:rsidRPr="00A32225" w:rsidRDefault="00417D59" w:rsidP="00D855F4">
            <w:pPr>
              <w:pStyle w:val="dt-p"/>
              <w:shd w:val="clear" w:color="auto" w:fill="FFFFFF"/>
              <w:spacing w:before="0" w:beforeAutospacing="0" w:after="0" w:afterAutospacing="0" w:line="276" w:lineRule="auto"/>
              <w:jc w:val="both"/>
              <w:textAlignment w:val="baseline"/>
            </w:pPr>
            <w:r w:rsidRPr="00A32225">
              <w:t xml:space="preserve">- выявлять закономерности и противоречия в рассматриваемых явлениях; </w:t>
            </w:r>
          </w:p>
          <w:p w14:paraId="64A1572A" w14:textId="77777777" w:rsidR="00417D59" w:rsidRPr="00A32225" w:rsidRDefault="00417D59" w:rsidP="00D855F4">
            <w:pPr>
              <w:pStyle w:val="dt-p"/>
              <w:shd w:val="clear" w:color="auto" w:fill="FFFFFF"/>
              <w:spacing w:before="0" w:beforeAutospacing="0" w:after="0" w:afterAutospacing="0" w:line="276" w:lineRule="auto"/>
              <w:jc w:val="both"/>
              <w:textAlignment w:val="baseline"/>
            </w:pPr>
            <w:r w:rsidRPr="00A32225">
              <w:t>- вносить коррективы в деятельность, оценивать соответствие результатов целям, оценивать риски последствий деятельности;</w:t>
            </w:r>
            <w:r w:rsidRPr="00A32225">
              <w:rPr>
                <w:b/>
                <w:bCs/>
                <w:iCs/>
              </w:rPr>
              <w:t xml:space="preserve"> </w:t>
            </w:r>
          </w:p>
          <w:p w14:paraId="1C99C2A6" w14:textId="77777777" w:rsidR="00417D59" w:rsidRPr="00A32225" w:rsidRDefault="00417D59" w:rsidP="00D855F4">
            <w:pPr>
              <w:spacing w:after="0"/>
              <w:jc w:val="both"/>
              <w:rPr>
                <w:rFonts w:ascii="Times New Roman" w:hAnsi="Times New Roman" w:cs="Times New Roman"/>
                <w:sz w:val="24"/>
                <w:szCs w:val="24"/>
              </w:rPr>
            </w:pPr>
            <w:r w:rsidRPr="00A32225">
              <w:rPr>
                <w:rFonts w:ascii="Times New Roman" w:hAnsi="Times New Roman" w:cs="Times New Roman"/>
                <w:sz w:val="24"/>
                <w:szCs w:val="24"/>
              </w:rPr>
              <w:t xml:space="preserve">- </w:t>
            </w:r>
            <w:r w:rsidRPr="00A32225">
              <w:rPr>
                <w:rFonts w:ascii="Times New Roman" w:eastAsia="Times New Roman" w:hAnsi="Times New Roman" w:cs="Times New Roman"/>
                <w:sz w:val="24"/>
                <w:szCs w:val="24"/>
              </w:rPr>
              <w:t>развивать креативное мышление при решении жизненных проблем</w:t>
            </w:r>
            <w:r w:rsidRPr="00A32225">
              <w:rPr>
                <w:rFonts w:ascii="Times New Roman" w:hAnsi="Times New Roman" w:cs="Times New Roman"/>
                <w:b/>
                <w:bCs/>
                <w:iCs/>
                <w:sz w:val="24"/>
                <w:szCs w:val="24"/>
              </w:rPr>
              <w:t xml:space="preserve"> </w:t>
            </w:r>
          </w:p>
          <w:p w14:paraId="51CD0C5B" w14:textId="77777777" w:rsidR="00417D59" w:rsidRPr="00A32225" w:rsidRDefault="00417D59" w:rsidP="00D855F4">
            <w:pPr>
              <w:spacing w:after="0"/>
              <w:jc w:val="both"/>
              <w:rPr>
                <w:rFonts w:ascii="Times New Roman" w:hAnsi="Times New Roman" w:cs="Times New Roman"/>
                <w:b/>
                <w:bCs/>
                <w:sz w:val="24"/>
                <w:szCs w:val="24"/>
                <w:shd w:val="clear" w:color="auto" w:fill="FFFFFF"/>
              </w:rPr>
            </w:pPr>
            <w:r w:rsidRPr="00A32225">
              <w:rPr>
                <w:rStyle w:val="dt-m"/>
                <w:rFonts w:ascii="Times New Roman" w:hAnsi="Times New Roman" w:cs="Times New Roman"/>
                <w:b/>
                <w:bCs/>
                <w:sz w:val="24"/>
                <w:szCs w:val="24"/>
                <w:shd w:val="clear" w:color="auto" w:fill="FFFFFF"/>
              </w:rPr>
              <w:t>б)</w:t>
            </w:r>
            <w:r w:rsidRPr="00A32225">
              <w:rPr>
                <w:rFonts w:ascii="Times New Roman" w:hAnsi="Times New Roman" w:cs="Times New Roman"/>
                <w:b/>
                <w:bCs/>
                <w:sz w:val="24"/>
                <w:szCs w:val="24"/>
                <w:shd w:val="clear" w:color="auto" w:fill="FFFFFF"/>
              </w:rPr>
              <w:t> базовые исследовательские действия:</w:t>
            </w:r>
          </w:p>
          <w:p w14:paraId="425FE5C9"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lastRenderedPageBreak/>
              <w:t>- владеть навыками учебно-исследовательской и проектной деятельности, навыками разрешения проблем;</w:t>
            </w:r>
            <w:r w:rsidRPr="00A32225">
              <w:rPr>
                <w:rFonts w:ascii="Times New Roman" w:hAnsi="Times New Roman" w:cs="Times New Roman"/>
                <w:b/>
                <w:bCs/>
                <w:iCs/>
                <w:sz w:val="24"/>
                <w:szCs w:val="24"/>
              </w:rPr>
              <w:t xml:space="preserve"> </w:t>
            </w:r>
          </w:p>
          <w:p w14:paraId="73FF2AFB"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A32225">
              <w:rPr>
                <w:rFonts w:ascii="Times New Roman" w:hAnsi="Times New Roman" w:cs="Times New Roman"/>
                <w:b/>
                <w:bCs/>
                <w:iCs/>
                <w:sz w:val="24"/>
                <w:szCs w:val="24"/>
              </w:rPr>
              <w:t xml:space="preserve"> </w:t>
            </w:r>
          </w:p>
          <w:p w14:paraId="1F20CCA8" w14:textId="77777777" w:rsidR="00417D59" w:rsidRPr="00A32225" w:rsidRDefault="00417D59" w:rsidP="00D855F4">
            <w:pPr>
              <w:shd w:val="clear" w:color="auto" w:fill="FFFFFF"/>
              <w:spacing w:after="0"/>
              <w:jc w:val="both"/>
              <w:textAlignment w:val="baseline"/>
              <w:rPr>
                <w:rFonts w:ascii="Times New Roman" w:hAnsi="Times New Roman" w:cs="Times New Roman"/>
                <w:b/>
                <w:bCs/>
                <w:iCs/>
                <w:sz w:val="24"/>
                <w:szCs w:val="24"/>
              </w:rPr>
            </w:pPr>
            <w:r w:rsidRPr="00A32225">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A32225">
              <w:rPr>
                <w:rFonts w:ascii="Times New Roman" w:hAnsi="Times New Roman" w:cs="Times New Roman"/>
                <w:b/>
                <w:bCs/>
                <w:iCs/>
                <w:sz w:val="24"/>
                <w:szCs w:val="24"/>
              </w:rPr>
              <w:t xml:space="preserve"> </w:t>
            </w:r>
          </w:p>
          <w:p w14:paraId="48580B0B"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74AC7FCE"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уметь интегрировать знания из разных предметных областей;</w:t>
            </w:r>
            <w:r w:rsidRPr="00A32225">
              <w:rPr>
                <w:rFonts w:ascii="Times New Roman" w:hAnsi="Times New Roman" w:cs="Times New Roman"/>
                <w:b/>
                <w:bCs/>
                <w:iCs/>
                <w:sz w:val="24"/>
                <w:szCs w:val="24"/>
              </w:rPr>
              <w:t xml:space="preserve"> </w:t>
            </w:r>
          </w:p>
          <w:p w14:paraId="18B007BC"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выдвигать новые идеи, предлагать оригинальные подходы и решения;</w:t>
            </w:r>
            <w:r w:rsidRPr="00A32225">
              <w:rPr>
                <w:rFonts w:ascii="Times New Roman" w:hAnsi="Times New Roman" w:cs="Times New Roman"/>
                <w:b/>
                <w:bCs/>
                <w:iCs/>
                <w:sz w:val="24"/>
                <w:szCs w:val="24"/>
              </w:rPr>
              <w:t xml:space="preserve"> </w:t>
            </w:r>
          </w:p>
          <w:p w14:paraId="3425818D" w14:textId="77777777" w:rsidR="00417D59" w:rsidRDefault="00417D59" w:rsidP="00D855F4">
            <w:pPr>
              <w:widowControl w:val="0"/>
              <w:spacing w:after="0" w:line="240" w:lineRule="auto"/>
              <w:jc w:val="both"/>
              <w:rPr>
                <w:rFonts w:ascii="Times New Roman" w:hAnsi="Times New Roman"/>
                <w:sz w:val="24"/>
                <w:szCs w:val="24"/>
                <w:highlight w:val="white"/>
              </w:rPr>
            </w:pPr>
            <w:r w:rsidRPr="00A32225">
              <w:rPr>
                <w:rFonts w:ascii="Times New Roman" w:hAnsi="Times New Roman" w:cs="Times New Roman"/>
                <w:sz w:val="24"/>
                <w:szCs w:val="24"/>
              </w:rPr>
              <w:t>- способность их использования в познавательной и социальной практике</w:t>
            </w:r>
          </w:p>
        </w:tc>
        <w:tc>
          <w:tcPr>
            <w:tcW w:w="5841" w:type="dxa"/>
            <w:tcBorders>
              <w:top w:val="single" w:sz="4" w:space="0" w:color="000000"/>
              <w:left w:val="single" w:sz="4" w:space="0" w:color="000000"/>
              <w:bottom w:val="single" w:sz="4" w:space="0" w:color="000000"/>
              <w:right w:val="single" w:sz="4" w:space="0" w:color="000000"/>
            </w:tcBorders>
          </w:tcPr>
          <w:p w14:paraId="1DE7D84A" w14:textId="77777777" w:rsidR="00417D59" w:rsidRPr="00A32225"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2614F18" w14:textId="77777777" w:rsidR="00417D59" w:rsidRPr="00A32225"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A243F1C" w14:textId="77777777" w:rsidR="00417D59" w:rsidRPr="00A32225"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B95E485" w14:textId="77777777" w:rsidR="00417D59" w:rsidRDefault="00417D59" w:rsidP="00D855F4">
            <w:pPr>
              <w:pStyle w:val="dt-p"/>
              <w:widowControl w:val="0"/>
              <w:spacing w:after="0"/>
              <w:jc w:val="both"/>
              <w:rPr>
                <w:color w:val="00B050"/>
              </w:rPr>
            </w:pPr>
            <w:r w:rsidRPr="00A32225">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417D59" w14:paraId="14B1E7A8" w14:textId="77777777" w:rsidTr="00417D59">
        <w:trPr>
          <w:trHeight w:val="845"/>
        </w:trPr>
        <w:tc>
          <w:tcPr>
            <w:tcW w:w="2552" w:type="dxa"/>
            <w:tcBorders>
              <w:top w:val="single" w:sz="4" w:space="0" w:color="000000"/>
              <w:left w:val="single" w:sz="4" w:space="0" w:color="000000"/>
              <w:bottom w:val="single" w:sz="4" w:space="0" w:color="000000"/>
              <w:right w:val="single" w:sz="4" w:space="0" w:color="000000"/>
            </w:tcBorders>
          </w:tcPr>
          <w:p w14:paraId="13BD84B0" w14:textId="77777777" w:rsidR="00417D59" w:rsidRDefault="00417D59" w:rsidP="00D855F4">
            <w:pPr>
              <w:widowControl w:val="0"/>
              <w:spacing w:after="0" w:line="240" w:lineRule="auto"/>
              <w:jc w:val="both"/>
              <w:rPr>
                <w:rFonts w:ascii="Times New Roman" w:hAnsi="Times New Roman"/>
                <w:sz w:val="24"/>
                <w:szCs w:val="24"/>
              </w:rPr>
            </w:pPr>
            <w:r>
              <w:rPr>
                <w:rFonts w:ascii="Times New Roman" w:hAnsi="Times New Roman"/>
                <w:sz w:val="24"/>
                <w:szCs w:val="24"/>
              </w:rPr>
              <w:t>ОК 04. Эффективно взаимодействовать и работать в коллективе и команде</w:t>
            </w:r>
          </w:p>
        </w:tc>
        <w:tc>
          <w:tcPr>
            <w:tcW w:w="7087" w:type="dxa"/>
            <w:tcBorders>
              <w:top w:val="single" w:sz="4" w:space="0" w:color="000000"/>
              <w:left w:val="single" w:sz="4" w:space="0" w:color="000000"/>
              <w:bottom w:val="single" w:sz="4" w:space="0" w:color="000000"/>
              <w:right w:val="single" w:sz="4" w:space="0" w:color="000000"/>
            </w:tcBorders>
          </w:tcPr>
          <w:p w14:paraId="68982216" w14:textId="77777777" w:rsidR="00417D59" w:rsidRPr="00A32225" w:rsidRDefault="00417D59" w:rsidP="00D855F4">
            <w:pPr>
              <w:spacing w:after="0"/>
              <w:jc w:val="both"/>
              <w:rPr>
                <w:rFonts w:ascii="Times New Roman" w:hAnsi="Times New Roman" w:cs="Times New Roman"/>
                <w:sz w:val="24"/>
                <w:szCs w:val="24"/>
                <w:shd w:val="clear" w:color="auto" w:fill="FFFFFF"/>
              </w:rPr>
            </w:pPr>
            <w:r w:rsidRPr="00A32225">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2F609124" w14:textId="77777777" w:rsidR="00417D59" w:rsidRPr="00A32225" w:rsidRDefault="00417D59" w:rsidP="00D855F4">
            <w:pPr>
              <w:pStyle w:val="dt-p"/>
              <w:shd w:val="clear" w:color="auto" w:fill="FFFFFF"/>
              <w:spacing w:before="0" w:beforeAutospacing="0" w:after="0" w:afterAutospacing="0" w:line="276" w:lineRule="auto"/>
              <w:jc w:val="both"/>
              <w:textAlignment w:val="baseline"/>
            </w:pPr>
            <w:r w:rsidRPr="00A32225">
              <w:t>-овладение навыками учебно-исследовательской, проектной и социальной деятельности;</w:t>
            </w:r>
          </w:p>
          <w:p w14:paraId="26ACE22E"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b/>
                <w:bCs/>
                <w:sz w:val="24"/>
                <w:szCs w:val="24"/>
              </w:rPr>
            </w:pPr>
            <w:r w:rsidRPr="00A32225">
              <w:rPr>
                <w:rFonts w:ascii="Times New Roman" w:eastAsia="Times New Roman" w:hAnsi="Times New Roman" w:cs="Times New Roman"/>
                <w:b/>
                <w:bCs/>
                <w:sz w:val="24"/>
                <w:szCs w:val="24"/>
              </w:rPr>
              <w:t>Овладение универсальными коммуникативными действиями:</w:t>
            </w:r>
          </w:p>
          <w:p w14:paraId="516DB8DB"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б) </w:t>
            </w:r>
            <w:r w:rsidRPr="00A32225">
              <w:rPr>
                <w:rFonts w:ascii="Times New Roman" w:eastAsia="Times New Roman" w:hAnsi="Times New Roman" w:cs="Times New Roman"/>
                <w:b/>
                <w:bCs/>
                <w:sz w:val="24"/>
                <w:szCs w:val="24"/>
              </w:rPr>
              <w:t>совместная деятельность</w:t>
            </w:r>
            <w:r w:rsidRPr="00A32225">
              <w:rPr>
                <w:rFonts w:ascii="Times New Roman" w:eastAsia="Times New Roman" w:hAnsi="Times New Roman" w:cs="Times New Roman"/>
                <w:sz w:val="24"/>
                <w:szCs w:val="24"/>
              </w:rPr>
              <w:t>:</w:t>
            </w:r>
          </w:p>
          <w:p w14:paraId="79598199"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14:paraId="79CDB4D4"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39F18BB"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lastRenderedPageBreak/>
              <w:t>- координировать и выполнять работу в условиях реального, виртуального и комбинированного взаимодействия;</w:t>
            </w:r>
          </w:p>
          <w:p w14:paraId="6984B78A" w14:textId="77777777" w:rsidR="00417D59" w:rsidRPr="00A32225" w:rsidRDefault="00417D59" w:rsidP="00D855F4">
            <w:pPr>
              <w:spacing w:after="0"/>
              <w:jc w:val="both"/>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38221C5"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b/>
                <w:bCs/>
                <w:sz w:val="24"/>
                <w:szCs w:val="24"/>
              </w:rPr>
            </w:pPr>
            <w:r w:rsidRPr="00A32225">
              <w:rPr>
                <w:rFonts w:ascii="Times New Roman" w:eastAsia="Times New Roman" w:hAnsi="Times New Roman" w:cs="Times New Roman"/>
                <w:b/>
                <w:bCs/>
                <w:sz w:val="24"/>
                <w:szCs w:val="24"/>
              </w:rPr>
              <w:t>Овладение универсальными регулятивными действиями:</w:t>
            </w:r>
          </w:p>
          <w:p w14:paraId="525646FA"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b/>
                <w:bCs/>
                <w:sz w:val="24"/>
                <w:szCs w:val="24"/>
              </w:rPr>
            </w:pPr>
            <w:r w:rsidRPr="00A32225">
              <w:rPr>
                <w:rFonts w:ascii="Times New Roman" w:eastAsia="Times New Roman" w:hAnsi="Times New Roman" w:cs="Times New Roman"/>
                <w:sz w:val="24"/>
                <w:szCs w:val="24"/>
              </w:rPr>
              <w:t>г</w:t>
            </w:r>
            <w:r w:rsidRPr="00A32225">
              <w:rPr>
                <w:rFonts w:ascii="Times New Roman" w:eastAsia="Times New Roman" w:hAnsi="Times New Roman" w:cs="Times New Roman"/>
                <w:b/>
                <w:bCs/>
                <w:sz w:val="24"/>
                <w:szCs w:val="24"/>
              </w:rPr>
              <w:t>) принятие себя и других людей:</w:t>
            </w:r>
          </w:p>
          <w:p w14:paraId="52EDB871"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04C995CE"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признавать свое право и право других людей на ошибки;</w:t>
            </w:r>
          </w:p>
          <w:p w14:paraId="4484AFA4" w14:textId="77777777" w:rsidR="00417D59" w:rsidRDefault="00417D59" w:rsidP="00D855F4">
            <w:pPr>
              <w:pStyle w:val="dt-p"/>
              <w:widowControl w:val="0"/>
              <w:spacing w:after="0"/>
              <w:jc w:val="both"/>
            </w:pPr>
            <w:r w:rsidRPr="00A32225">
              <w:t>- развивать способность понимать мир с позиции другого человека</w:t>
            </w:r>
          </w:p>
        </w:tc>
        <w:tc>
          <w:tcPr>
            <w:tcW w:w="5841" w:type="dxa"/>
            <w:tcBorders>
              <w:top w:val="single" w:sz="4" w:space="0" w:color="000000"/>
              <w:left w:val="single" w:sz="4" w:space="0" w:color="000000"/>
              <w:bottom w:val="single" w:sz="4" w:space="0" w:color="000000"/>
              <w:right w:val="single" w:sz="4" w:space="0" w:color="000000"/>
            </w:tcBorders>
          </w:tcPr>
          <w:p w14:paraId="3152FC13" w14:textId="77777777" w:rsidR="00417D59" w:rsidRPr="00A32225"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79D220B" w14:textId="77777777" w:rsidR="00417D59" w:rsidRPr="00A32225"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22FE23A" w14:textId="77777777" w:rsidR="00417D59" w:rsidRPr="00A32225"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t xml:space="preserve">- владеть основными способами самоконтроля </w:t>
            </w:r>
            <w:r w:rsidRPr="00A32225">
              <w:rPr>
                <w:rFonts w:ascii="Times New Roman" w:hAnsi="Times New Roman" w:cs="Times New Roman"/>
                <w:sz w:val="24"/>
                <w:szCs w:val="24"/>
              </w:rPr>
              <w:lastRenderedPageBreak/>
              <w:t>индивидуальных показателей здоровья, умственной и физической работоспособности, динамики физического развития и физических качеств;</w:t>
            </w:r>
          </w:p>
          <w:p w14:paraId="4206A9EE" w14:textId="77777777" w:rsidR="00417D59" w:rsidRDefault="00417D59" w:rsidP="00D855F4">
            <w:pPr>
              <w:widowControl w:val="0"/>
              <w:spacing w:after="0" w:line="240" w:lineRule="auto"/>
              <w:jc w:val="both"/>
              <w:rPr>
                <w:rFonts w:ascii="Times New Roman" w:hAnsi="Times New Roman"/>
                <w:sz w:val="24"/>
                <w:szCs w:val="24"/>
                <w:highlight w:val="white"/>
              </w:rPr>
            </w:pPr>
            <w:r w:rsidRPr="00A32225">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417D59" w14:paraId="055F2FA8" w14:textId="77777777" w:rsidTr="00417D59">
        <w:trPr>
          <w:trHeight w:val="983"/>
        </w:trPr>
        <w:tc>
          <w:tcPr>
            <w:tcW w:w="2552" w:type="dxa"/>
            <w:tcBorders>
              <w:top w:val="single" w:sz="4" w:space="0" w:color="000000"/>
              <w:left w:val="single" w:sz="4" w:space="0" w:color="000000"/>
              <w:bottom w:val="single" w:sz="4" w:space="0" w:color="000000"/>
              <w:right w:val="single" w:sz="4" w:space="0" w:color="000000"/>
            </w:tcBorders>
          </w:tcPr>
          <w:p w14:paraId="0810C37E" w14:textId="77777777" w:rsidR="00417D59" w:rsidRDefault="00417D59" w:rsidP="00D855F4">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087" w:type="dxa"/>
            <w:tcBorders>
              <w:top w:val="single" w:sz="4" w:space="0" w:color="000000"/>
              <w:left w:val="single" w:sz="4" w:space="0" w:color="000000"/>
              <w:bottom w:val="single" w:sz="4" w:space="0" w:color="000000"/>
              <w:right w:val="single" w:sz="4" w:space="0" w:color="000000"/>
            </w:tcBorders>
          </w:tcPr>
          <w:p w14:paraId="062879BD" w14:textId="77777777" w:rsidR="00417D59" w:rsidRPr="00A32225" w:rsidRDefault="00417D59" w:rsidP="00D855F4">
            <w:pPr>
              <w:spacing w:after="0"/>
              <w:jc w:val="both"/>
              <w:rPr>
                <w:rFonts w:ascii="Times New Roman" w:hAnsi="Times New Roman" w:cs="Times New Roman"/>
                <w:sz w:val="24"/>
                <w:szCs w:val="24"/>
                <w:shd w:val="clear" w:color="auto" w:fill="FFFFFF"/>
              </w:rPr>
            </w:pPr>
            <w:r w:rsidRPr="00A32225">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A32225">
              <w:rPr>
                <w:rFonts w:ascii="Times New Roman" w:hAnsi="Times New Roman" w:cs="Times New Roman"/>
                <w:b/>
                <w:bCs/>
                <w:iCs/>
                <w:sz w:val="24"/>
                <w:szCs w:val="24"/>
              </w:rPr>
              <w:t xml:space="preserve"> </w:t>
            </w:r>
          </w:p>
          <w:p w14:paraId="59D30DA4" w14:textId="77777777" w:rsidR="00417D59" w:rsidRPr="00A32225" w:rsidRDefault="00417D59" w:rsidP="00D855F4">
            <w:pPr>
              <w:spacing w:after="0"/>
              <w:jc w:val="both"/>
              <w:rPr>
                <w:rFonts w:ascii="Times New Roman" w:hAnsi="Times New Roman" w:cs="Times New Roman"/>
                <w:sz w:val="24"/>
                <w:szCs w:val="24"/>
                <w:shd w:val="clear" w:color="auto" w:fill="FFFFFF"/>
              </w:rPr>
            </w:pPr>
            <w:r w:rsidRPr="00A32225">
              <w:rPr>
                <w:rFonts w:ascii="Times New Roman" w:hAnsi="Times New Roman" w:cs="Times New Roman"/>
                <w:sz w:val="24"/>
                <w:szCs w:val="24"/>
                <w:shd w:val="clear" w:color="auto" w:fill="FFFFFF"/>
              </w:rPr>
              <w:t>- наличие мотивации к обучению и личностному развитию;</w:t>
            </w:r>
            <w:r w:rsidRPr="00A32225">
              <w:rPr>
                <w:rFonts w:ascii="Times New Roman" w:hAnsi="Times New Roman" w:cs="Times New Roman"/>
                <w:b/>
                <w:bCs/>
                <w:iCs/>
                <w:sz w:val="24"/>
                <w:szCs w:val="24"/>
              </w:rPr>
              <w:t xml:space="preserve"> </w:t>
            </w:r>
          </w:p>
          <w:p w14:paraId="10BF3F72" w14:textId="77777777" w:rsidR="00417D59" w:rsidRPr="00A32225" w:rsidRDefault="00417D59" w:rsidP="00D855F4">
            <w:pPr>
              <w:spacing w:after="0"/>
              <w:jc w:val="both"/>
              <w:rPr>
                <w:rFonts w:ascii="Times New Roman" w:hAnsi="Times New Roman" w:cs="Times New Roman"/>
                <w:b/>
                <w:bCs/>
                <w:sz w:val="24"/>
                <w:szCs w:val="24"/>
                <w:shd w:val="clear" w:color="auto" w:fill="FFFFFF"/>
              </w:rPr>
            </w:pPr>
            <w:r w:rsidRPr="00A32225">
              <w:rPr>
                <w:rFonts w:ascii="Times New Roman" w:hAnsi="Times New Roman" w:cs="Times New Roman"/>
                <w:b/>
                <w:bCs/>
                <w:sz w:val="24"/>
                <w:szCs w:val="24"/>
                <w:shd w:val="clear" w:color="auto" w:fill="FFFFFF"/>
              </w:rPr>
              <w:t>В части</w:t>
            </w:r>
            <w:r w:rsidRPr="00A32225">
              <w:rPr>
                <w:rFonts w:ascii="Times New Roman" w:hAnsi="Times New Roman" w:cs="Times New Roman"/>
                <w:sz w:val="24"/>
                <w:szCs w:val="24"/>
                <w:shd w:val="clear" w:color="auto" w:fill="FFFFFF"/>
              </w:rPr>
              <w:t xml:space="preserve"> </w:t>
            </w:r>
            <w:r w:rsidRPr="00A32225">
              <w:rPr>
                <w:rFonts w:ascii="Times New Roman" w:hAnsi="Times New Roman" w:cs="Times New Roman"/>
                <w:b/>
                <w:bCs/>
                <w:sz w:val="24"/>
                <w:szCs w:val="24"/>
                <w:shd w:val="clear" w:color="auto" w:fill="FFFFFF"/>
              </w:rPr>
              <w:t xml:space="preserve">физического воспитания: </w:t>
            </w:r>
          </w:p>
          <w:p w14:paraId="13F1BD5A" w14:textId="77777777" w:rsidR="00417D59" w:rsidRPr="00A32225" w:rsidRDefault="00417D59" w:rsidP="00D855F4">
            <w:pPr>
              <w:spacing w:after="0"/>
              <w:jc w:val="both"/>
              <w:rPr>
                <w:rFonts w:ascii="Times New Roman" w:hAnsi="Times New Roman" w:cs="Times New Roman"/>
                <w:b/>
                <w:bCs/>
                <w:sz w:val="24"/>
                <w:szCs w:val="24"/>
              </w:rPr>
            </w:pPr>
            <w:r w:rsidRPr="00A32225">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A32225">
              <w:rPr>
                <w:rFonts w:ascii="Times New Roman" w:hAnsi="Times New Roman" w:cs="Times New Roman"/>
                <w:b/>
                <w:bCs/>
                <w:iCs/>
                <w:sz w:val="24"/>
                <w:szCs w:val="24"/>
              </w:rPr>
              <w:t xml:space="preserve"> </w:t>
            </w:r>
          </w:p>
          <w:p w14:paraId="3BF9DD5E" w14:textId="77777777" w:rsidR="00417D59" w:rsidRPr="00A32225" w:rsidRDefault="00417D59" w:rsidP="00D855F4">
            <w:pPr>
              <w:spacing w:after="0"/>
              <w:jc w:val="both"/>
              <w:rPr>
                <w:rFonts w:ascii="Times New Roman" w:hAnsi="Times New Roman" w:cs="Times New Roman"/>
                <w:sz w:val="24"/>
                <w:szCs w:val="24"/>
              </w:rPr>
            </w:pPr>
            <w:r w:rsidRPr="00A32225">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7BAE3769" w14:textId="77777777" w:rsidR="00417D59" w:rsidRPr="00A32225" w:rsidRDefault="00417D59" w:rsidP="00D855F4">
            <w:pPr>
              <w:spacing w:after="0"/>
              <w:jc w:val="both"/>
              <w:rPr>
                <w:rFonts w:ascii="Times New Roman" w:hAnsi="Times New Roman" w:cs="Times New Roman"/>
                <w:sz w:val="24"/>
                <w:szCs w:val="24"/>
                <w:shd w:val="clear" w:color="auto" w:fill="FFFFFF"/>
              </w:rPr>
            </w:pPr>
            <w:r w:rsidRPr="00A32225">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A32225">
              <w:rPr>
                <w:rFonts w:ascii="Times New Roman" w:hAnsi="Times New Roman" w:cs="Times New Roman"/>
                <w:b/>
                <w:bCs/>
                <w:iCs/>
                <w:sz w:val="24"/>
                <w:szCs w:val="24"/>
              </w:rPr>
              <w:t xml:space="preserve"> </w:t>
            </w:r>
          </w:p>
          <w:p w14:paraId="6590B64C"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b/>
                <w:bCs/>
                <w:sz w:val="24"/>
                <w:szCs w:val="24"/>
              </w:rPr>
            </w:pPr>
            <w:r w:rsidRPr="00A32225">
              <w:rPr>
                <w:rFonts w:ascii="Times New Roman" w:eastAsia="Times New Roman" w:hAnsi="Times New Roman" w:cs="Times New Roman"/>
                <w:b/>
                <w:bCs/>
                <w:sz w:val="24"/>
                <w:szCs w:val="24"/>
              </w:rPr>
              <w:t>Овладение универсальными регулятивными действиями:</w:t>
            </w:r>
          </w:p>
          <w:p w14:paraId="7BAE64E3"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b/>
                <w:bCs/>
                <w:sz w:val="24"/>
                <w:szCs w:val="24"/>
              </w:rPr>
            </w:pPr>
            <w:r w:rsidRPr="00A32225">
              <w:rPr>
                <w:rFonts w:ascii="Times New Roman" w:eastAsia="Times New Roman" w:hAnsi="Times New Roman" w:cs="Times New Roman"/>
                <w:b/>
                <w:bCs/>
                <w:sz w:val="24"/>
                <w:szCs w:val="24"/>
              </w:rPr>
              <w:t>а) самоорганизация:</w:t>
            </w:r>
          </w:p>
          <w:p w14:paraId="6C614C27"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32225">
              <w:rPr>
                <w:rFonts w:ascii="Times New Roman" w:eastAsia="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w:t>
            </w:r>
            <w:r w:rsidRPr="00A32225">
              <w:rPr>
                <w:rFonts w:ascii="Times New Roman" w:hAnsi="Times New Roman" w:cs="Times New Roman"/>
                <w:b/>
                <w:bCs/>
                <w:iCs/>
                <w:sz w:val="24"/>
                <w:szCs w:val="24"/>
              </w:rPr>
              <w:t xml:space="preserve"> </w:t>
            </w:r>
          </w:p>
          <w:p w14:paraId="6BB35F63"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давать оценку новым ситуациям;</w:t>
            </w:r>
            <w:r w:rsidRPr="00A32225">
              <w:rPr>
                <w:rFonts w:ascii="Times New Roman" w:hAnsi="Times New Roman" w:cs="Times New Roman"/>
                <w:b/>
                <w:bCs/>
                <w:iCs/>
                <w:sz w:val="24"/>
                <w:szCs w:val="24"/>
              </w:rPr>
              <w:t xml:space="preserve"> </w:t>
            </w:r>
          </w:p>
          <w:p w14:paraId="5B5F5678"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lastRenderedPageBreak/>
              <w:t>- расширять рамки учебного предмета на основе личных предпочтений;</w:t>
            </w:r>
            <w:r w:rsidRPr="00A32225">
              <w:rPr>
                <w:rFonts w:ascii="Times New Roman" w:hAnsi="Times New Roman" w:cs="Times New Roman"/>
                <w:b/>
                <w:bCs/>
                <w:iCs/>
                <w:sz w:val="24"/>
                <w:szCs w:val="24"/>
              </w:rPr>
              <w:t xml:space="preserve"> </w:t>
            </w:r>
          </w:p>
          <w:p w14:paraId="73851D05"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A32225">
              <w:rPr>
                <w:rFonts w:ascii="Times New Roman" w:hAnsi="Times New Roman" w:cs="Times New Roman"/>
                <w:b/>
                <w:bCs/>
                <w:iCs/>
                <w:sz w:val="24"/>
                <w:szCs w:val="24"/>
              </w:rPr>
              <w:t xml:space="preserve"> </w:t>
            </w:r>
          </w:p>
          <w:p w14:paraId="54B74A71" w14:textId="77777777" w:rsidR="00417D59" w:rsidRPr="00A32225" w:rsidRDefault="00417D59" w:rsidP="00D855F4">
            <w:pPr>
              <w:shd w:val="clear" w:color="auto" w:fill="FFFFFF"/>
              <w:spacing w:after="0"/>
              <w:jc w:val="both"/>
              <w:textAlignment w:val="baseline"/>
              <w:rPr>
                <w:rFonts w:ascii="Times New Roman" w:eastAsia="Times New Roman" w:hAnsi="Times New Roman" w:cs="Times New Roman"/>
                <w:sz w:val="24"/>
                <w:szCs w:val="24"/>
              </w:rPr>
            </w:pPr>
            <w:r w:rsidRPr="00A32225">
              <w:rPr>
                <w:rFonts w:ascii="Times New Roman" w:eastAsia="Times New Roman" w:hAnsi="Times New Roman" w:cs="Times New Roman"/>
                <w:sz w:val="24"/>
                <w:szCs w:val="24"/>
              </w:rPr>
              <w:t>- оценивать приобретенный опыт;</w:t>
            </w:r>
            <w:r w:rsidRPr="00A32225">
              <w:rPr>
                <w:rFonts w:ascii="Times New Roman" w:hAnsi="Times New Roman" w:cs="Times New Roman"/>
                <w:b/>
                <w:bCs/>
                <w:iCs/>
                <w:sz w:val="24"/>
                <w:szCs w:val="24"/>
              </w:rPr>
              <w:t xml:space="preserve"> </w:t>
            </w:r>
          </w:p>
          <w:p w14:paraId="16AFB42F" w14:textId="77777777" w:rsidR="00417D59" w:rsidRDefault="00417D59" w:rsidP="00D855F4">
            <w:pPr>
              <w:widowControl w:val="0"/>
              <w:spacing w:after="0" w:line="240" w:lineRule="auto"/>
              <w:jc w:val="both"/>
              <w:rPr>
                <w:rFonts w:ascii="Times New Roman" w:hAnsi="Times New Roman"/>
                <w:sz w:val="24"/>
                <w:szCs w:val="24"/>
                <w:highlight w:val="white"/>
              </w:rPr>
            </w:pPr>
            <w:r w:rsidRPr="00A32225">
              <w:rPr>
                <w:rFonts w:ascii="Times New Roman" w:eastAsia="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5841" w:type="dxa"/>
            <w:tcBorders>
              <w:top w:val="single" w:sz="4" w:space="0" w:color="000000"/>
              <w:left w:val="single" w:sz="4" w:space="0" w:color="000000"/>
              <w:bottom w:val="single" w:sz="4" w:space="0" w:color="000000"/>
              <w:right w:val="single" w:sz="4" w:space="0" w:color="000000"/>
            </w:tcBorders>
          </w:tcPr>
          <w:p w14:paraId="6DA02E76" w14:textId="77777777" w:rsidR="00417D59" w:rsidRPr="00A32225"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5235855" w14:textId="77777777" w:rsidR="00417D59" w:rsidRPr="00A32225"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8008B46" w14:textId="77777777" w:rsidR="00417D59" w:rsidRPr="00A32225"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7EBC077" w14:textId="77777777" w:rsidR="00417D59" w:rsidRPr="00A32225"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t xml:space="preserve">- владеть физическими упражнениями разной </w:t>
            </w:r>
            <w:r w:rsidRPr="00A32225">
              <w:rPr>
                <w:rFonts w:ascii="Times New Roman" w:hAnsi="Times New Roman" w:cs="Times New Roman"/>
                <w:sz w:val="24"/>
                <w:szCs w:val="24"/>
              </w:rPr>
              <w:lastRenderedPageBreak/>
              <w:t>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6A436C5F" w14:textId="77777777" w:rsidR="00417D59" w:rsidRPr="00A32225"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37A15BDE" w14:textId="77777777" w:rsidR="00417D59" w:rsidRDefault="00417D59" w:rsidP="00D855F4">
            <w:pPr>
              <w:widowControl w:val="0"/>
              <w:spacing w:after="0"/>
              <w:jc w:val="both"/>
              <w:rPr>
                <w:rFonts w:ascii="Times New Roman" w:hAnsi="Times New Roman" w:cs="Times New Roman"/>
                <w:sz w:val="24"/>
                <w:szCs w:val="24"/>
              </w:rPr>
            </w:pPr>
            <w:r w:rsidRPr="00A32225">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p w14:paraId="444E27F1" w14:textId="77777777" w:rsidR="00417D59" w:rsidRDefault="00417D59" w:rsidP="00D855F4">
            <w:pPr>
              <w:widowControl w:val="0"/>
              <w:spacing w:after="0" w:line="240" w:lineRule="auto"/>
              <w:jc w:val="both"/>
              <w:rPr>
                <w:rFonts w:ascii="Times New Roman" w:hAnsi="Times New Roman"/>
                <w:sz w:val="24"/>
                <w:szCs w:val="24"/>
              </w:rPr>
            </w:pPr>
          </w:p>
        </w:tc>
      </w:tr>
      <w:tr w:rsidR="00417D59" w14:paraId="42316B00" w14:textId="77777777" w:rsidTr="00417D59">
        <w:trPr>
          <w:trHeight w:val="983"/>
        </w:trPr>
        <w:tc>
          <w:tcPr>
            <w:tcW w:w="2552" w:type="dxa"/>
            <w:tcBorders>
              <w:top w:val="single" w:sz="4" w:space="0" w:color="000000"/>
              <w:left w:val="single" w:sz="4" w:space="0" w:color="000000"/>
              <w:bottom w:val="single" w:sz="4" w:space="0" w:color="000000"/>
              <w:right w:val="single" w:sz="4" w:space="0" w:color="000000"/>
            </w:tcBorders>
          </w:tcPr>
          <w:p w14:paraId="2FB3F11C" w14:textId="77777777" w:rsidR="00417D59" w:rsidRDefault="00417D59" w:rsidP="00D855F4">
            <w:pPr>
              <w:widowControl w:val="0"/>
              <w:spacing w:after="0" w:line="240" w:lineRule="auto"/>
              <w:jc w:val="both"/>
              <w:rPr>
                <w:rFonts w:ascii="Times New Roman" w:hAnsi="Times New Roman"/>
                <w:sz w:val="24"/>
                <w:szCs w:val="24"/>
              </w:rPr>
            </w:pPr>
            <w:r>
              <w:rPr>
                <w:rFonts w:ascii="Times New Roman" w:hAnsi="Times New Roman" w:cs="Times New Roman"/>
                <w:sz w:val="24"/>
                <w:szCs w:val="24"/>
              </w:rPr>
              <w:lastRenderedPageBreak/>
              <w:t>ПК 2.6.</w:t>
            </w:r>
          </w:p>
          <w:p w14:paraId="2535980A" w14:textId="77777777" w:rsidR="00417D59" w:rsidRDefault="00417D59" w:rsidP="00D855F4">
            <w:pPr>
              <w:widowControl w:val="0"/>
              <w:spacing w:after="0" w:line="240" w:lineRule="auto"/>
              <w:jc w:val="both"/>
              <w:rPr>
                <w:rFonts w:ascii="Times New Roman" w:hAnsi="Times New Roman"/>
                <w:sz w:val="24"/>
                <w:szCs w:val="24"/>
              </w:rPr>
            </w:pPr>
            <w:r>
              <w:rPr>
                <w:rFonts w:ascii="Times New Roman" w:hAnsi="Times New Roman" w:cs="Times New Roman"/>
                <w:sz w:val="24"/>
                <w:szCs w:val="24"/>
              </w:rPr>
              <w:t>ПК 4.1.</w:t>
            </w:r>
          </w:p>
        </w:tc>
        <w:tc>
          <w:tcPr>
            <w:tcW w:w="7087" w:type="dxa"/>
            <w:tcBorders>
              <w:top w:val="single" w:sz="4" w:space="0" w:color="000000"/>
              <w:left w:val="single" w:sz="4" w:space="0" w:color="000000"/>
              <w:bottom w:val="single" w:sz="4" w:space="0" w:color="000000"/>
              <w:right w:val="single" w:sz="4" w:space="0" w:color="000000"/>
            </w:tcBorders>
          </w:tcPr>
          <w:p w14:paraId="14167B72" w14:textId="77777777" w:rsidR="00417D59" w:rsidRDefault="00417D59" w:rsidP="00D855F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Контролировать соблюдение требований охраны труда, безопасности жизнедеятельности и защиту окружающей среды при выполнении строительных работ на объектах капитального строительства, ремонта и реконструкции зданий. Осуществлять выполнение мероприятий по технической эксплуатации зданий и сооружений, в том числе по обеспечению их безопасности.</w:t>
            </w:r>
          </w:p>
          <w:p w14:paraId="3D8A86A7" w14:textId="77777777" w:rsidR="00417D59" w:rsidRDefault="00417D59" w:rsidP="00D855F4">
            <w:pPr>
              <w:pStyle w:val="ConsPlusNormal"/>
              <w:jc w:val="both"/>
              <w:rPr>
                <w:rFonts w:ascii="Times New Roman" w:hAnsi="Times New Roman" w:cs="Times New Roman"/>
                <w:sz w:val="24"/>
                <w:szCs w:val="24"/>
              </w:rPr>
            </w:pPr>
          </w:p>
          <w:p w14:paraId="065C7E07" w14:textId="77777777" w:rsidR="00417D59" w:rsidRDefault="00417D59" w:rsidP="00D855F4">
            <w:pPr>
              <w:widowControl w:val="0"/>
              <w:spacing w:after="0" w:line="240" w:lineRule="auto"/>
              <w:jc w:val="both"/>
              <w:rPr>
                <w:rFonts w:ascii="Times New Roman" w:hAnsi="Times New Roman"/>
                <w:sz w:val="24"/>
                <w:szCs w:val="24"/>
                <w:highlight w:val="white"/>
              </w:rPr>
            </w:pPr>
          </w:p>
        </w:tc>
        <w:tc>
          <w:tcPr>
            <w:tcW w:w="5841" w:type="dxa"/>
            <w:tcBorders>
              <w:top w:val="single" w:sz="4" w:space="0" w:color="000000"/>
              <w:left w:val="single" w:sz="4" w:space="0" w:color="000000"/>
              <w:bottom w:val="single" w:sz="4" w:space="0" w:color="000000"/>
              <w:right w:val="single" w:sz="4" w:space="0" w:color="000000"/>
            </w:tcBorders>
          </w:tcPr>
          <w:p w14:paraId="255B7F5A" w14:textId="77777777" w:rsidR="00417D59" w:rsidRDefault="00417D59" w:rsidP="00D855F4">
            <w:pPr>
              <w:widowControl w:val="0"/>
              <w:spacing w:after="0" w:line="240" w:lineRule="auto"/>
              <w:jc w:val="both"/>
              <w:rPr>
                <w:rFonts w:ascii="Times New Roman" w:hAnsi="Times New Roman"/>
                <w:b/>
                <w:sz w:val="24"/>
                <w:szCs w:val="24"/>
              </w:rPr>
            </w:pPr>
          </w:p>
        </w:tc>
      </w:tr>
    </w:tbl>
    <w:p w14:paraId="22B4EAF4" w14:textId="77777777" w:rsidR="00417D59" w:rsidRDefault="001C05A8" w:rsidP="001C05A8">
      <w:pPr>
        <w:tabs>
          <w:tab w:val="left" w:pos="1080"/>
        </w:tabs>
        <w:rPr>
          <w:rFonts w:ascii="Times New Roman" w:hAnsi="Times New Roman" w:cs="Times New Roman"/>
          <w:sz w:val="28"/>
          <w:szCs w:val="28"/>
        </w:rPr>
      </w:pPr>
      <w:r>
        <w:rPr>
          <w:rFonts w:ascii="Times New Roman" w:hAnsi="Times New Roman" w:cs="Times New Roman"/>
          <w:sz w:val="28"/>
          <w:szCs w:val="28"/>
        </w:rPr>
        <w:tab/>
      </w:r>
    </w:p>
    <w:p w14:paraId="783A48AD" w14:textId="0669C4F0" w:rsidR="001C05A8" w:rsidRDefault="001C05A8" w:rsidP="001C05A8">
      <w:pPr>
        <w:tabs>
          <w:tab w:val="left" w:pos="1080"/>
        </w:tabs>
        <w:rPr>
          <w:rFonts w:ascii="Times New Roman" w:hAnsi="Times New Roman" w:cs="Times New Roman"/>
          <w:sz w:val="28"/>
          <w:szCs w:val="28"/>
        </w:rPr>
      </w:pPr>
    </w:p>
    <w:p w14:paraId="3CAE4182" w14:textId="1FFAEBF1" w:rsidR="001C05A8" w:rsidRDefault="001C05A8" w:rsidP="001C05A8">
      <w:pPr>
        <w:tabs>
          <w:tab w:val="left" w:pos="1080"/>
        </w:tabs>
        <w:rPr>
          <w:rFonts w:ascii="Times New Roman" w:hAnsi="Times New Roman" w:cs="Times New Roman"/>
          <w:sz w:val="28"/>
          <w:szCs w:val="28"/>
        </w:rPr>
      </w:pPr>
    </w:p>
    <w:p w14:paraId="14767618" w14:textId="2DF3BA0B" w:rsidR="007242AD" w:rsidRPr="001C05A8" w:rsidRDefault="007242AD" w:rsidP="001C05A8">
      <w:pPr>
        <w:tabs>
          <w:tab w:val="left" w:pos="1080"/>
        </w:tabs>
        <w:rPr>
          <w:rFonts w:ascii="Times New Roman" w:hAnsi="Times New Roman" w:cs="Times New Roman"/>
          <w:sz w:val="28"/>
          <w:szCs w:val="28"/>
        </w:rPr>
        <w:sectPr w:rsidR="007242AD" w:rsidRPr="001C05A8" w:rsidSect="006A0146">
          <w:pgSz w:w="16838" w:h="11906" w:orient="landscape"/>
          <w:pgMar w:top="1701" w:right="1134" w:bottom="851" w:left="1134" w:header="709" w:footer="709" w:gutter="0"/>
          <w:cols w:space="708"/>
          <w:docGrid w:linePitch="360"/>
        </w:sect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364"/>
      </w:tblGrid>
      <w:tr w:rsidR="0098150E" w:rsidRPr="00905817" w14:paraId="685B0414" w14:textId="77777777" w:rsidTr="001C05A8">
        <w:tc>
          <w:tcPr>
            <w:tcW w:w="10632" w:type="dxa"/>
            <w:gridSpan w:val="2"/>
            <w:shd w:val="clear" w:color="auto" w:fill="auto"/>
          </w:tcPr>
          <w:p w14:paraId="08E2A51A" w14:textId="77777777" w:rsidR="0098150E" w:rsidRPr="00BC099F" w:rsidRDefault="0098150E" w:rsidP="0098150E">
            <w:pPr>
              <w:widowControl w:val="0"/>
              <w:tabs>
                <w:tab w:val="left" w:pos="9072"/>
              </w:tabs>
              <w:spacing w:after="0"/>
              <w:ind w:left="57" w:right="57" w:hanging="283"/>
              <w:contextualSpacing/>
              <w:jc w:val="center"/>
              <w:rPr>
                <w:rFonts w:ascii="Times New Roman" w:eastAsia="Times New Roman" w:hAnsi="Times New Roman"/>
                <w:b/>
                <w:sz w:val="24"/>
                <w:szCs w:val="24"/>
              </w:rPr>
            </w:pPr>
            <w:bookmarkStart w:id="1" w:name="_Toc125030625"/>
            <w:r w:rsidRPr="00BC099F">
              <w:rPr>
                <w:rFonts w:ascii="Times New Roman" w:eastAsia="Times New Roman" w:hAnsi="Times New Roman"/>
                <w:b/>
                <w:sz w:val="24"/>
                <w:szCs w:val="24"/>
              </w:rPr>
              <w:lastRenderedPageBreak/>
              <w:t>Ценностные ориентиры</w:t>
            </w:r>
          </w:p>
          <w:p w14:paraId="79E495AE" w14:textId="77777777" w:rsidR="0098150E" w:rsidRPr="00BC099F" w:rsidRDefault="0098150E" w:rsidP="0098150E">
            <w:pPr>
              <w:widowControl w:val="0"/>
              <w:tabs>
                <w:tab w:val="left" w:pos="9072"/>
              </w:tabs>
              <w:spacing w:after="0"/>
              <w:ind w:left="57" w:right="57" w:hanging="283"/>
              <w:contextualSpacing/>
              <w:jc w:val="center"/>
              <w:rPr>
                <w:rFonts w:ascii="Times New Roman" w:eastAsia="Times New Roman" w:hAnsi="Times New Roman"/>
                <w:b/>
                <w:sz w:val="24"/>
                <w:szCs w:val="24"/>
              </w:rPr>
            </w:pPr>
            <w:r w:rsidRPr="00BC099F">
              <w:rPr>
                <w:rFonts w:ascii="Times New Roman" w:eastAsia="Times New Roman" w:hAnsi="Times New Roman"/>
                <w:b/>
                <w:sz w:val="24"/>
                <w:szCs w:val="24"/>
              </w:rPr>
              <w:t>реализации программы воспитания, определенные отраслевыми требованиями</w:t>
            </w:r>
          </w:p>
          <w:p w14:paraId="514F401A"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BC099F">
              <w:rPr>
                <w:rFonts w:ascii="Times New Roman" w:eastAsia="Times New Roman" w:hAnsi="Times New Roman"/>
                <w:b/>
                <w:sz w:val="24"/>
                <w:szCs w:val="24"/>
              </w:rPr>
              <w:t>к деловым качествам повар, кондитер</w:t>
            </w:r>
          </w:p>
        </w:tc>
      </w:tr>
      <w:tr w:rsidR="0098150E" w:rsidRPr="00905817" w14:paraId="1FA44D01" w14:textId="77777777" w:rsidTr="001C05A8">
        <w:tc>
          <w:tcPr>
            <w:tcW w:w="2268" w:type="dxa"/>
            <w:shd w:val="clear" w:color="auto" w:fill="auto"/>
          </w:tcPr>
          <w:p w14:paraId="06B85CEB"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905817">
              <w:rPr>
                <w:rFonts w:ascii="Times New Roman" w:eastAsia="Times New Roman" w:hAnsi="Times New Roman"/>
                <w:b/>
                <w:sz w:val="24"/>
                <w:szCs w:val="24"/>
              </w:rPr>
              <w:t>направления воспитания</w:t>
            </w:r>
          </w:p>
        </w:tc>
        <w:tc>
          <w:tcPr>
            <w:tcW w:w="8364" w:type="dxa"/>
            <w:shd w:val="clear" w:color="auto" w:fill="auto"/>
          </w:tcPr>
          <w:p w14:paraId="69D15B31"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sidRPr="00905817">
              <w:rPr>
                <w:rFonts w:ascii="Times New Roman" w:eastAsia="Times New Roman" w:hAnsi="Times New Roman"/>
                <w:b/>
                <w:sz w:val="24"/>
                <w:szCs w:val="24"/>
              </w:rPr>
              <w:t>ценностные ориентиры</w:t>
            </w:r>
          </w:p>
        </w:tc>
      </w:tr>
      <w:tr w:rsidR="0098150E" w:rsidRPr="00905817" w14:paraId="0B334564" w14:textId="77777777" w:rsidTr="001C05A8">
        <w:tc>
          <w:tcPr>
            <w:tcW w:w="2268" w:type="dxa"/>
            <w:shd w:val="clear" w:color="auto" w:fill="auto"/>
          </w:tcPr>
          <w:p w14:paraId="7D2AEFE8"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F062D">
              <w:rPr>
                <w:rFonts w:ascii="Times New Roman" w:hAnsi="Times New Roman"/>
                <w:b/>
                <w:bCs/>
                <w:color w:val="000000"/>
                <w:sz w:val="24"/>
                <w:lang w:eastAsia="en-US"/>
              </w:rPr>
              <w:t>Гражданское воспитание</w:t>
            </w:r>
          </w:p>
        </w:tc>
        <w:tc>
          <w:tcPr>
            <w:tcW w:w="8364" w:type="dxa"/>
            <w:shd w:val="clear" w:color="auto" w:fill="auto"/>
          </w:tcPr>
          <w:p w14:paraId="7342A199" w14:textId="77777777" w:rsidR="0098150E" w:rsidRPr="00EF062D" w:rsidRDefault="0098150E" w:rsidP="0098150E">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5E3E5068" w14:textId="77777777" w:rsidR="0098150E" w:rsidRPr="00EF062D" w:rsidRDefault="0098150E" w:rsidP="0098150E">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179FA04B" w14:textId="77777777" w:rsidR="0098150E" w:rsidRPr="00EF062D" w:rsidRDefault="0098150E" w:rsidP="0098150E">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61D5100C" w14:textId="77777777" w:rsidR="0098150E" w:rsidRPr="00EF062D" w:rsidRDefault="0098150E" w:rsidP="0098150E">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5D57C0B" w14:textId="77777777" w:rsidR="0098150E" w:rsidRPr="00EF062D" w:rsidRDefault="0098150E" w:rsidP="0098150E">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2A048A1D"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98150E" w:rsidRPr="00905817" w14:paraId="260E26E2" w14:textId="77777777" w:rsidTr="001C05A8">
        <w:tc>
          <w:tcPr>
            <w:tcW w:w="2268" w:type="dxa"/>
            <w:shd w:val="clear" w:color="auto" w:fill="auto"/>
          </w:tcPr>
          <w:p w14:paraId="48F9D269"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F062D">
              <w:rPr>
                <w:rFonts w:ascii="Times New Roman" w:hAnsi="Times New Roman"/>
                <w:b/>
                <w:bCs/>
                <w:color w:val="000000"/>
                <w:sz w:val="24"/>
                <w:lang w:eastAsia="en-US"/>
              </w:rPr>
              <w:t>Патриотическое воспитание</w:t>
            </w:r>
          </w:p>
        </w:tc>
        <w:tc>
          <w:tcPr>
            <w:tcW w:w="8364" w:type="dxa"/>
            <w:shd w:val="clear" w:color="auto" w:fill="auto"/>
          </w:tcPr>
          <w:p w14:paraId="3309F21E" w14:textId="77777777" w:rsidR="0098150E" w:rsidRPr="00EF062D" w:rsidRDefault="0098150E" w:rsidP="0098150E">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1F9A38ED" w14:textId="77777777" w:rsidR="0098150E" w:rsidRPr="00EF062D" w:rsidRDefault="0098150E" w:rsidP="0098150E">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A868F45" w14:textId="77777777" w:rsidR="0098150E" w:rsidRPr="00EF062D" w:rsidRDefault="0098150E" w:rsidP="0098150E">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17334C98"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98150E" w:rsidRPr="00905817" w14:paraId="6B4868DF" w14:textId="77777777" w:rsidTr="001C05A8">
        <w:tc>
          <w:tcPr>
            <w:tcW w:w="2268" w:type="dxa"/>
            <w:shd w:val="clear" w:color="auto" w:fill="auto"/>
          </w:tcPr>
          <w:p w14:paraId="07F66068"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F062D">
              <w:rPr>
                <w:rFonts w:ascii="Times New Roman" w:hAnsi="Times New Roman"/>
                <w:b/>
                <w:bCs/>
                <w:color w:val="000000"/>
                <w:sz w:val="24"/>
                <w:lang w:eastAsia="en-US"/>
              </w:rPr>
              <w:t>Духовно-нравственное воспитание</w:t>
            </w:r>
          </w:p>
        </w:tc>
        <w:tc>
          <w:tcPr>
            <w:tcW w:w="8364" w:type="dxa"/>
            <w:shd w:val="clear" w:color="auto" w:fill="auto"/>
          </w:tcPr>
          <w:p w14:paraId="7D2701DF" w14:textId="77777777" w:rsidR="001C05A8" w:rsidRPr="00905817" w:rsidRDefault="001C05A8" w:rsidP="001C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05817">
              <w:rPr>
                <w:rFonts w:ascii="Times New Roman" w:eastAsia="Times New Roman" w:hAnsi="Times New Roman"/>
                <w:sz w:val="24"/>
                <w:szCs w:val="24"/>
              </w:rPr>
              <w:t>− 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5C7FBB7A" w14:textId="77777777" w:rsidR="001C05A8" w:rsidRPr="00905817" w:rsidRDefault="001C05A8" w:rsidP="001C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05817">
              <w:rPr>
                <w:rFonts w:ascii="Times New Roman" w:eastAsia="Times New Roman" w:hAnsi="Times New Roman"/>
                <w:sz w:val="24"/>
                <w:szCs w:val="24"/>
              </w:rP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480DB7" w14:textId="77777777" w:rsidR="001C05A8" w:rsidRPr="00905817" w:rsidRDefault="001C05A8" w:rsidP="001C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05817">
              <w:rPr>
                <w:rFonts w:ascii="Times New Roman" w:eastAsia="Times New Roman" w:hAnsi="Times New Roman"/>
                <w:sz w:val="24"/>
                <w:szCs w:val="24"/>
              </w:rPr>
              <w:t>− 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0642E985" w14:textId="77777777" w:rsidR="001C05A8" w:rsidRPr="00905817" w:rsidRDefault="001C05A8" w:rsidP="001C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05817">
              <w:rPr>
                <w:rFonts w:ascii="Times New Roman" w:eastAsia="Times New Roman" w:hAnsi="Times New Roman"/>
                <w:sz w:val="24"/>
                <w:szCs w:val="24"/>
              </w:rPr>
              <w:lastRenderedPageBreak/>
              <w:t>− 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11DD2105" w14:textId="50054418" w:rsidR="0098150E" w:rsidRPr="00905817" w:rsidRDefault="001C05A8" w:rsidP="001C0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05817">
              <w:rPr>
                <w:rFonts w:ascii="Times New Roman" w:eastAsia="Times New Roman" w:hAnsi="Times New Roman"/>
                <w:sz w:val="24"/>
                <w:szCs w:val="24"/>
              </w:rPr>
              <w:t>− 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98150E" w:rsidRPr="00905817" w14:paraId="09B477A7" w14:textId="77777777" w:rsidTr="001C05A8">
        <w:tc>
          <w:tcPr>
            <w:tcW w:w="2268" w:type="dxa"/>
            <w:shd w:val="clear" w:color="auto" w:fill="auto"/>
          </w:tcPr>
          <w:p w14:paraId="53EC2BB8"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F062D">
              <w:rPr>
                <w:rFonts w:ascii="Times New Roman" w:hAnsi="Times New Roman"/>
                <w:b/>
                <w:bCs/>
                <w:color w:val="000000"/>
                <w:sz w:val="24"/>
                <w:lang w:eastAsia="en-US"/>
              </w:rPr>
              <w:lastRenderedPageBreak/>
              <w:t>Эстетическое воспитание</w:t>
            </w:r>
          </w:p>
        </w:tc>
        <w:tc>
          <w:tcPr>
            <w:tcW w:w="8364" w:type="dxa"/>
            <w:shd w:val="clear" w:color="auto" w:fill="auto"/>
          </w:tcPr>
          <w:p w14:paraId="265623A9" w14:textId="77777777" w:rsidR="0098150E" w:rsidRPr="00EF062D" w:rsidRDefault="0098150E" w:rsidP="0098150E">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51A2E0DC" w14:textId="77777777" w:rsidR="0098150E" w:rsidRPr="00EF062D" w:rsidRDefault="0098150E" w:rsidP="0098150E">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70994949" w14:textId="77777777" w:rsidR="0098150E" w:rsidRPr="00EF062D" w:rsidRDefault="0098150E" w:rsidP="0098150E">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439D6EE7"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98150E" w:rsidRPr="00905817" w14:paraId="1C301F19" w14:textId="77777777" w:rsidTr="001C05A8">
        <w:tc>
          <w:tcPr>
            <w:tcW w:w="2268" w:type="dxa"/>
            <w:shd w:val="clear" w:color="auto" w:fill="auto"/>
          </w:tcPr>
          <w:p w14:paraId="6B5EEC13"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c>
          <w:tcPr>
            <w:tcW w:w="8364" w:type="dxa"/>
            <w:shd w:val="clear" w:color="auto" w:fill="auto"/>
          </w:tcPr>
          <w:p w14:paraId="33938DC3" w14:textId="77777777" w:rsidR="0098150E" w:rsidRPr="00EF062D" w:rsidRDefault="0098150E" w:rsidP="0098150E">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3EB24B3B" w14:textId="77777777" w:rsidR="0098150E" w:rsidRPr="00EF062D" w:rsidRDefault="0098150E" w:rsidP="0098150E">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58FCE4A8" w14:textId="77777777" w:rsidR="0098150E" w:rsidRPr="00EF062D" w:rsidRDefault="0098150E" w:rsidP="0098150E">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78DCF325" w14:textId="77777777" w:rsidR="0098150E" w:rsidRPr="00EF062D" w:rsidRDefault="0098150E" w:rsidP="0098150E">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4F68C4C8" w14:textId="77777777" w:rsidR="0098150E" w:rsidRPr="00EF062D" w:rsidRDefault="0098150E" w:rsidP="0098150E">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01520DB1" w14:textId="77777777" w:rsidR="0098150E" w:rsidRPr="00EF062D" w:rsidRDefault="0098150E" w:rsidP="0098150E">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43E3FB65"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8150E" w:rsidRPr="00905817" w14:paraId="777A3BC0" w14:textId="77777777" w:rsidTr="001C05A8">
        <w:tc>
          <w:tcPr>
            <w:tcW w:w="2268" w:type="dxa"/>
            <w:shd w:val="clear" w:color="auto" w:fill="auto"/>
          </w:tcPr>
          <w:p w14:paraId="7D25B302"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EF062D">
              <w:rPr>
                <w:rFonts w:ascii="Times New Roman" w:hAnsi="Times New Roman"/>
                <w:b/>
                <w:bCs/>
                <w:color w:val="000000"/>
                <w:sz w:val="24"/>
                <w:lang w:eastAsia="en-US"/>
              </w:rPr>
              <w:t>Профессионально-трудовое воспитание</w:t>
            </w:r>
          </w:p>
        </w:tc>
        <w:tc>
          <w:tcPr>
            <w:tcW w:w="8364" w:type="dxa"/>
            <w:shd w:val="clear" w:color="auto" w:fill="auto"/>
          </w:tcPr>
          <w:p w14:paraId="2A514505" w14:textId="77777777" w:rsidR="0098150E" w:rsidRPr="00EF062D" w:rsidRDefault="0098150E" w:rsidP="0098150E">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0AD19CDF" w14:textId="77777777" w:rsidR="0098150E" w:rsidRPr="00EF062D" w:rsidRDefault="0098150E" w:rsidP="0098150E">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267BD880" w14:textId="77777777" w:rsidR="0098150E" w:rsidRPr="00EF062D" w:rsidRDefault="0098150E" w:rsidP="0098150E">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82D76E5" w14:textId="77777777" w:rsidR="0098150E" w:rsidRPr="00EF062D" w:rsidRDefault="0098150E" w:rsidP="0098150E">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03372B94" w14:textId="77777777" w:rsidR="0098150E" w:rsidRPr="00EF062D" w:rsidRDefault="0098150E" w:rsidP="0098150E">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768F6DF5"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98150E" w:rsidRPr="00905817" w14:paraId="000439AF" w14:textId="77777777" w:rsidTr="001C05A8">
        <w:tc>
          <w:tcPr>
            <w:tcW w:w="2268" w:type="dxa"/>
            <w:shd w:val="clear" w:color="auto" w:fill="auto"/>
          </w:tcPr>
          <w:p w14:paraId="27532D50"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EF062D">
              <w:rPr>
                <w:rFonts w:ascii="Times New Roman" w:hAnsi="Times New Roman"/>
                <w:b/>
                <w:bCs/>
                <w:color w:val="000000"/>
                <w:sz w:val="24"/>
                <w:lang w:eastAsia="en-US"/>
              </w:rPr>
              <w:lastRenderedPageBreak/>
              <w:t>Экологическое воспитание</w:t>
            </w:r>
          </w:p>
        </w:tc>
        <w:tc>
          <w:tcPr>
            <w:tcW w:w="8364" w:type="dxa"/>
            <w:shd w:val="clear" w:color="auto" w:fill="auto"/>
          </w:tcPr>
          <w:p w14:paraId="3CFE1394" w14:textId="77777777" w:rsidR="0098150E" w:rsidRPr="00EF062D" w:rsidRDefault="0098150E" w:rsidP="0098150E">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A41F379" w14:textId="77777777" w:rsidR="0098150E" w:rsidRPr="00EF062D" w:rsidRDefault="0098150E" w:rsidP="0098150E">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4F265993" w14:textId="77777777" w:rsidR="0098150E" w:rsidRPr="00EF062D" w:rsidRDefault="0098150E" w:rsidP="0098150E">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0D47368B"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98150E" w:rsidRPr="00905817" w14:paraId="27E47CBF" w14:textId="77777777" w:rsidTr="001C05A8">
        <w:tc>
          <w:tcPr>
            <w:tcW w:w="2268" w:type="dxa"/>
            <w:shd w:val="clear" w:color="auto" w:fill="auto"/>
          </w:tcPr>
          <w:p w14:paraId="3D25911E"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EF062D">
              <w:rPr>
                <w:rFonts w:ascii="Times New Roman" w:hAnsi="Times New Roman"/>
                <w:b/>
                <w:bCs/>
                <w:color w:val="000000"/>
                <w:sz w:val="24"/>
                <w:lang w:eastAsia="en-US"/>
              </w:rPr>
              <w:t>Ценности научного познания</w:t>
            </w:r>
          </w:p>
        </w:tc>
        <w:tc>
          <w:tcPr>
            <w:tcW w:w="8364" w:type="dxa"/>
            <w:shd w:val="clear" w:color="auto" w:fill="auto"/>
          </w:tcPr>
          <w:p w14:paraId="653CFB9F" w14:textId="77777777" w:rsidR="0098150E" w:rsidRPr="00EF062D" w:rsidRDefault="0098150E" w:rsidP="0098150E">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6F8DF4A6" w14:textId="77777777" w:rsidR="0098150E" w:rsidRPr="00EF062D" w:rsidRDefault="0098150E" w:rsidP="0098150E">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33EF881B" w14:textId="77777777" w:rsidR="0098150E" w:rsidRPr="00EF062D" w:rsidRDefault="0098150E" w:rsidP="0098150E">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453AC5" w14:textId="77777777" w:rsidR="0098150E" w:rsidRPr="00EF062D" w:rsidRDefault="0098150E" w:rsidP="0098150E">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05EC4B92" w14:textId="77777777" w:rsidR="0098150E" w:rsidRPr="00EF062D" w:rsidRDefault="0098150E" w:rsidP="0098150E">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551BD5C3" w14:textId="77777777" w:rsidR="0098150E" w:rsidRPr="00905817" w:rsidRDefault="0098150E" w:rsidP="0098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1A92448D" w14:textId="77777777" w:rsidR="0098150E" w:rsidRDefault="0098150E" w:rsidP="007242AD">
      <w:pPr>
        <w:spacing w:after="0" w:line="360" w:lineRule="auto"/>
        <w:ind w:firstLine="709"/>
        <w:rPr>
          <w:rFonts w:ascii="Times New Roman" w:hAnsi="Times New Roman" w:cs="Times New Roman"/>
          <w:b/>
          <w:sz w:val="28"/>
          <w:szCs w:val="28"/>
        </w:rPr>
      </w:pPr>
    </w:p>
    <w:p w14:paraId="1281BADB" w14:textId="77777777" w:rsidR="0098150E" w:rsidRDefault="0098150E" w:rsidP="007242AD">
      <w:pPr>
        <w:spacing w:after="0" w:line="360" w:lineRule="auto"/>
        <w:ind w:firstLine="709"/>
        <w:rPr>
          <w:rFonts w:ascii="Times New Roman" w:hAnsi="Times New Roman" w:cs="Times New Roman"/>
          <w:b/>
          <w:sz w:val="28"/>
          <w:szCs w:val="28"/>
        </w:rPr>
      </w:pPr>
    </w:p>
    <w:p w14:paraId="42A9D87A" w14:textId="25B4E343" w:rsidR="0098150E" w:rsidRDefault="0098150E">
      <w:pPr>
        <w:rPr>
          <w:rFonts w:ascii="Times New Roman" w:hAnsi="Times New Roman" w:cs="Times New Roman"/>
          <w:b/>
          <w:sz w:val="28"/>
          <w:szCs w:val="28"/>
        </w:rPr>
      </w:pPr>
      <w:r>
        <w:rPr>
          <w:rFonts w:ascii="Times New Roman" w:hAnsi="Times New Roman" w:cs="Times New Roman"/>
          <w:b/>
          <w:sz w:val="28"/>
          <w:szCs w:val="28"/>
        </w:rPr>
        <w:br w:type="page"/>
      </w:r>
    </w:p>
    <w:bookmarkEnd w:id="1"/>
    <w:p w14:paraId="7D74BF09" w14:textId="77777777" w:rsidR="00AB41A7" w:rsidRPr="0090473E" w:rsidRDefault="00AB41A7" w:rsidP="00AB41A7">
      <w:pPr>
        <w:jc w:val="center"/>
        <w:rPr>
          <w:rFonts w:ascii="Times New Roman" w:hAnsi="Times New Roman"/>
          <w:b/>
          <w:sz w:val="28"/>
          <w:szCs w:val="28"/>
        </w:rPr>
      </w:pPr>
      <w:r w:rsidRPr="0090473E">
        <w:rPr>
          <w:rFonts w:ascii="Times New Roman" w:hAnsi="Times New Roman"/>
          <w:b/>
          <w:sz w:val="28"/>
          <w:szCs w:val="28"/>
        </w:rPr>
        <w:lastRenderedPageBreak/>
        <w:t xml:space="preserve">2. СТРУКТУРА И СОДЕРЖАНИЕ </w:t>
      </w:r>
      <w:r>
        <w:rPr>
          <w:rFonts w:ascii="Times New Roman" w:hAnsi="Times New Roman"/>
          <w:b/>
          <w:sz w:val="28"/>
          <w:szCs w:val="28"/>
        </w:rPr>
        <w:t>ДИСЦИПЛИНЫ</w:t>
      </w:r>
    </w:p>
    <w:p w14:paraId="02D1B8E1" w14:textId="77777777" w:rsidR="00AB41A7" w:rsidRPr="0090473E" w:rsidRDefault="00AB41A7" w:rsidP="00AB41A7">
      <w:pPr>
        <w:rPr>
          <w:rFonts w:ascii="Times New Roman" w:hAnsi="Times New Roman"/>
          <w:b/>
          <w:sz w:val="28"/>
          <w:szCs w:val="28"/>
        </w:rPr>
      </w:pPr>
      <w:r>
        <w:rPr>
          <w:rFonts w:ascii="Times New Roman" w:hAnsi="Times New Roman"/>
          <w:b/>
          <w:sz w:val="28"/>
          <w:szCs w:val="28"/>
        </w:rPr>
        <w:t>2.1 Трудоемкость освоения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2"/>
        <w:gridCol w:w="2444"/>
      </w:tblGrid>
      <w:tr w:rsidR="00AB41A7" w:rsidRPr="00F84A2E" w14:paraId="1336E921" w14:textId="77777777" w:rsidTr="00765CA1">
        <w:trPr>
          <w:trHeight w:val="20"/>
        </w:trPr>
        <w:tc>
          <w:tcPr>
            <w:tcW w:w="6352" w:type="dxa"/>
            <w:shd w:val="clear" w:color="auto" w:fill="auto"/>
            <w:tcMar>
              <w:top w:w="0" w:type="dxa"/>
              <w:left w:w="115" w:type="dxa"/>
              <w:bottom w:w="0" w:type="dxa"/>
              <w:right w:w="115" w:type="dxa"/>
            </w:tcMar>
            <w:vAlign w:val="center"/>
          </w:tcPr>
          <w:p w14:paraId="42AE45E9" w14:textId="77777777" w:rsidR="00AB41A7" w:rsidRPr="00AA0574" w:rsidRDefault="00AB41A7" w:rsidP="00D855F4">
            <w:pPr>
              <w:spacing w:after="0" w:line="240" w:lineRule="auto"/>
              <w:rPr>
                <w:rFonts w:ascii="Times New Roman" w:hAnsi="Times New Roman"/>
                <w:b/>
                <w:sz w:val="28"/>
                <w:szCs w:val="28"/>
              </w:rPr>
            </w:pPr>
            <w:r w:rsidRPr="00AA0574">
              <w:rPr>
                <w:rFonts w:ascii="Times New Roman" w:hAnsi="Times New Roman"/>
                <w:b/>
                <w:sz w:val="28"/>
                <w:szCs w:val="28"/>
              </w:rPr>
              <w:t>Вид учебной работы</w:t>
            </w:r>
          </w:p>
        </w:tc>
        <w:tc>
          <w:tcPr>
            <w:tcW w:w="2444" w:type="dxa"/>
            <w:vMerge w:val="restart"/>
            <w:shd w:val="clear" w:color="auto" w:fill="auto"/>
            <w:tcMar>
              <w:top w:w="0" w:type="dxa"/>
              <w:left w:w="115" w:type="dxa"/>
              <w:bottom w:w="0" w:type="dxa"/>
              <w:right w:w="115" w:type="dxa"/>
            </w:tcMar>
            <w:vAlign w:val="center"/>
          </w:tcPr>
          <w:p w14:paraId="32BCE200" w14:textId="77777777" w:rsidR="00AB41A7" w:rsidRPr="00AA0574" w:rsidRDefault="00AB41A7" w:rsidP="00D855F4">
            <w:pPr>
              <w:spacing w:after="0" w:line="240" w:lineRule="auto"/>
              <w:rPr>
                <w:rFonts w:ascii="Times New Roman" w:hAnsi="Times New Roman"/>
                <w:b/>
                <w:sz w:val="28"/>
                <w:szCs w:val="28"/>
              </w:rPr>
            </w:pPr>
            <w:r w:rsidRPr="00AA0574">
              <w:rPr>
                <w:rFonts w:ascii="Times New Roman" w:hAnsi="Times New Roman"/>
                <w:b/>
                <w:sz w:val="28"/>
                <w:szCs w:val="28"/>
              </w:rPr>
              <w:t>Объем в часах</w:t>
            </w:r>
          </w:p>
        </w:tc>
      </w:tr>
      <w:tr w:rsidR="00AB41A7" w:rsidRPr="00F84A2E" w14:paraId="5B5429CD" w14:textId="77777777" w:rsidTr="00765CA1">
        <w:trPr>
          <w:trHeight w:val="20"/>
        </w:trPr>
        <w:tc>
          <w:tcPr>
            <w:tcW w:w="6352" w:type="dxa"/>
            <w:shd w:val="clear" w:color="auto" w:fill="auto"/>
            <w:tcMar>
              <w:top w:w="0" w:type="dxa"/>
              <w:left w:w="115" w:type="dxa"/>
              <w:bottom w:w="0" w:type="dxa"/>
              <w:right w:w="115" w:type="dxa"/>
            </w:tcMar>
            <w:vAlign w:val="center"/>
          </w:tcPr>
          <w:p w14:paraId="3C9A4345" w14:textId="77777777" w:rsidR="00AB41A7" w:rsidRPr="00AA0574" w:rsidRDefault="00AB41A7" w:rsidP="00D855F4">
            <w:pPr>
              <w:spacing w:after="0" w:line="240" w:lineRule="auto"/>
              <w:rPr>
                <w:rFonts w:ascii="Times New Roman" w:hAnsi="Times New Roman"/>
                <w:b/>
                <w:sz w:val="28"/>
                <w:szCs w:val="28"/>
              </w:rPr>
            </w:pPr>
            <w:r w:rsidRPr="00AA0574">
              <w:rPr>
                <w:rFonts w:ascii="Times New Roman" w:hAnsi="Times New Roman"/>
                <w:b/>
                <w:sz w:val="28"/>
                <w:szCs w:val="28"/>
              </w:rPr>
              <w:t>Объем образовательной программы учебной дисциплины</w:t>
            </w:r>
          </w:p>
        </w:tc>
        <w:tc>
          <w:tcPr>
            <w:tcW w:w="2444" w:type="dxa"/>
            <w:vMerge/>
            <w:shd w:val="clear" w:color="auto" w:fill="auto"/>
          </w:tcPr>
          <w:p w14:paraId="05139552" w14:textId="77777777" w:rsidR="00AB41A7" w:rsidRPr="00AA0574" w:rsidRDefault="00AB41A7" w:rsidP="00D855F4">
            <w:pPr>
              <w:spacing w:after="0" w:line="240" w:lineRule="auto"/>
              <w:rPr>
                <w:rFonts w:ascii="Times New Roman" w:hAnsi="Times New Roman"/>
                <w:b/>
                <w:sz w:val="28"/>
                <w:szCs w:val="28"/>
              </w:rPr>
            </w:pPr>
          </w:p>
        </w:tc>
      </w:tr>
      <w:tr w:rsidR="00AB41A7" w:rsidRPr="00F84A2E" w14:paraId="746B3227" w14:textId="77777777" w:rsidTr="00765CA1">
        <w:trPr>
          <w:trHeight w:val="20"/>
        </w:trPr>
        <w:tc>
          <w:tcPr>
            <w:tcW w:w="6352" w:type="dxa"/>
            <w:shd w:val="clear" w:color="auto" w:fill="auto"/>
            <w:tcMar>
              <w:top w:w="0" w:type="dxa"/>
              <w:left w:w="115" w:type="dxa"/>
              <w:bottom w:w="0" w:type="dxa"/>
              <w:right w:w="115" w:type="dxa"/>
            </w:tcMar>
            <w:vAlign w:val="center"/>
          </w:tcPr>
          <w:p w14:paraId="46D49475" w14:textId="77777777" w:rsidR="00AB41A7" w:rsidRPr="00AA0574" w:rsidRDefault="00AB41A7" w:rsidP="00D855F4">
            <w:pPr>
              <w:spacing w:after="0" w:line="240" w:lineRule="auto"/>
              <w:rPr>
                <w:rFonts w:ascii="Times New Roman" w:hAnsi="Times New Roman"/>
                <w:b/>
                <w:sz w:val="28"/>
                <w:szCs w:val="28"/>
              </w:rPr>
            </w:pPr>
            <w:r w:rsidRPr="00AA0574">
              <w:rPr>
                <w:rFonts w:ascii="Times New Roman" w:hAnsi="Times New Roman"/>
                <w:b/>
                <w:sz w:val="28"/>
                <w:szCs w:val="28"/>
              </w:rPr>
              <w:t>Общий объем</w:t>
            </w:r>
          </w:p>
        </w:tc>
        <w:tc>
          <w:tcPr>
            <w:tcW w:w="2444" w:type="dxa"/>
            <w:shd w:val="clear" w:color="auto" w:fill="auto"/>
            <w:tcMar>
              <w:top w:w="0" w:type="dxa"/>
              <w:left w:w="115" w:type="dxa"/>
              <w:bottom w:w="0" w:type="dxa"/>
              <w:right w:w="115" w:type="dxa"/>
            </w:tcMar>
            <w:vAlign w:val="center"/>
          </w:tcPr>
          <w:p w14:paraId="6450376D" w14:textId="37E27A94" w:rsidR="00AB41A7" w:rsidRPr="00AA0574" w:rsidRDefault="00AB41A7" w:rsidP="00D855F4">
            <w:pPr>
              <w:spacing w:after="0" w:line="240" w:lineRule="auto"/>
              <w:rPr>
                <w:rFonts w:ascii="Times New Roman" w:hAnsi="Times New Roman"/>
                <w:b/>
                <w:sz w:val="28"/>
                <w:szCs w:val="28"/>
              </w:rPr>
            </w:pPr>
            <w:r w:rsidRPr="00AA0574">
              <w:rPr>
                <w:rFonts w:ascii="Times New Roman" w:hAnsi="Times New Roman"/>
                <w:b/>
                <w:sz w:val="28"/>
                <w:szCs w:val="28"/>
              </w:rPr>
              <w:t>1</w:t>
            </w:r>
            <w:r>
              <w:rPr>
                <w:rFonts w:ascii="Times New Roman" w:hAnsi="Times New Roman"/>
                <w:b/>
                <w:sz w:val="28"/>
                <w:szCs w:val="28"/>
              </w:rPr>
              <w:t>08</w:t>
            </w:r>
          </w:p>
        </w:tc>
      </w:tr>
      <w:tr w:rsidR="00AB41A7" w:rsidRPr="00F84A2E" w14:paraId="143229A1" w14:textId="77777777" w:rsidTr="00765CA1">
        <w:trPr>
          <w:trHeight w:val="20"/>
        </w:trPr>
        <w:tc>
          <w:tcPr>
            <w:tcW w:w="8796" w:type="dxa"/>
            <w:gridSpan w:val="2"/>
            <w:shd w:val="clear" w:color="auto" w:fill="auto"/>
            <w:tcMar>
              <w:top w:w="0" w:type="dxa"/>
              <w:left w:w="115" w:type="dxa"/>
              <w:bottom w:w="0" w:type="dxa"/>
              <w:right w:w="115" w:type="dxa"/>
            </w:tcMar>
            <w:vAlign w:val="center"/>
          </w:tcPr>
          <w:p w14:paraId="4F6FEF0A" w14:textId="77777777" w:rsidR="00AB41A7" w:rsidRPr="00AA0574" w:rsidRDefault="00AB41A7" w:rsidP="00D855F4">
            <w:pPr>
              <w:spacing w:after="0" w:line="240" w:lineRule="auto"/>
              <w:rPr>
                <w:rFonts w:ascii="Times New Roman" w:hAnsi="Times New Roman"/>
                <w:sz w:val="28"/>
                <w:szCs w:val="28"/>
              </w:rPr>
            </w:pPr>
            <w:r w:rsidRPr="00AA0574">
              <w:rPr>
                <w:rFonts w:ascii="Times New Roman" w:hAnsi="Times New Roman"/>
                <w:sz w:val="28"/>
                <w:szCs w:val="28"/>
              </w:rPr>
              <w:t>в т.ч.</w:t>
            </w:r>
          </w:p>
        </w:tc>
      </w:tr>
      <w:tr w:rsidR="00AB41A7" w:rsidRPr="00F84A2E" w14:paraId="444DBA42" w14:textId="77777777" w:rsidTr="00765CA1">
        <w:trPr>
          <w:trHeight w:val="20"/>
        </w:trPr>
        <w:tc>
          <w:tcPr>
            <w:tcW w:w="6352" w:type="dxa"/>
            <w:shd w:val="clear" w:color="auto" w:fill="auto"/>
            <w:tcMar>
              <w:top w:w="0" w:type="dxa"/>
              <w:left w:w="115" w:type="dxa"/>
              <w:bottom w:w="0" w:type="dxa"/>
              <w:right w:w="115" w:type="dxa"/>
            </w:tcMar>
            <w:vAlign w:val="center"/>
          </w:tcPr>
          <w:p w14:paraId="6373B48B" w14:textId="77777777" w:rsidR="00AB41A7" w:rsidRPr="00AA0574" w:rsidRDefault="00AB41A7" w:rsidP="00D855F4">
            <w:pPr>
              <w:spacing w:after="0" w:line="240" w:lineRule="auto"/>
              <w:rPr>
                <w:rFonts w:ascii="Times New Roman" w:hAnsi="Times New Roman"/>
                <w:b/>
                <w:sz w:val="28"/>
                <w:szCs w:val="28"/>
              </w:rPr>
            </w:pPr>
            <w:r w:rsidRPr="00AA0574">
              <w:rPr>
                <w:rFonts w:ascii="Times New Roman" w:hAnsi="Times New Roman"/>
                <w:b/>
                <w:sz w:val="28"/>
                <w:szCs w:val="28"/>
              </w:rPr>
              <w:t>Основное содержание</w:t>
            </w:r>
          </w:p>
        </w:tc>
        <w:tc>
          <w:tcPr>
            <w:tcW w:w="2444" w:type="dxa"/>
            <w:shd w:val="clear" w:color="auto" w:fill="auto"/>
            <w:tcMar>
              <w:top w:w="0" w:type="dxa"/>
              <w:left w:w="115" w:type="dxa"/>
              <w:bottom w:w="0" w:type="dxa"/>
              <w:right w:w="115" w:type="dxa"/>
            </w:tcMar>
            <w:vAlign w:val="center"/>
          </w:tcPr>
          <w:p w14:paraId="68E21508" w14:textId="68F40FDE" w:rsidR="00AB41A7" w:rsidRPr="00AA0574" w:rsidRDefault="00161B42" w:rsidP="00D855F4">
            <w:pPr>
              <w:spacing w:after="0" w:line="240" w:lineRule="auto"/>
              <w:rPr>
                <w:rFonts w:ascii="Times New Roman" w:hAnsi="Times New Roman"/>
                <w:b/>
                <w:sz w:val="28"/>
                <w:szCs w:val="28"/>
              </w:rPr>
            </w:pPr>
            <w:r>
              <w:rPr>
                <w:rFonts w:ascii="Times New Roman" w:hAnsi="Times New Roman"/>
                <w:b/>
                <w:sz w:val="28"/>
                <w:szCs w:val="28"/>
              </w:rPr>
              <w:t>78</w:t>
            </w:r>
          </w:p>
        </w:tc>
      </w:tr>
      <w:tr w:rsidR="00AB41A7" w:rsidRPr="00F84A2E" w14:paraId="1C880E95" w14:textId="77777777" w:rsidTr="00765CA1">
        <w:trPr>
          <w:trHeight w:val="20"/>
        </w:trPr>
        <w:tc>
          <w:tcPr>
            <w:tcW w:w="8796" w:type="dxa"/>
            <w:gridSpan w:val="2"/>
            <w:shd w:val="clear" w:color="auto" w:fill="auto"/>
            <w:tcMar>
              <w:top w:w="0" w:type="dxa"/>
              <w:left w:w="115" w:type="dxa"/>
              <w:bottom w:w="0" w:type="dxa"/>
              <w:right w:w="115" w:type="dxa"/>
            </w:tcMar>
            <w:vAlign w:val="center"/>
          </w:tcPr>
          <w:p w14:paraId="74EF5475" w14:textId="77777777" w:rsidR="00AB41A7" w:rsidRPr="00AA0574" w:rsidRDefault="00AB41A7" w:rsidP="00D855F4">
            <w:pPr>
              <w:spacing w:after="0" w:line="240" w:lineRule="auto"/>
              <w:rPr>
                <w:rFonts w:ascii="Times New Roman" w:hAnsi="Times New Roman"/>
                <w:sz w:val="28"/>
                <w:szCs w:val="28"/>
              </w:rPr>
            </w:pPr>
            <w:r w:rsidRPr="00AA0574">
              <w:rPr>
                <w:rFonts w:ascii="Times New Roman" w:hAnsi="Times New Roman"/>
                <w:sz w:val="28"/>
                <w:szCs w:val="28"/>
              </w:rPr>
              <w:t>в т.ч.</w:t>
            </w:r>
          </w:p>
        </w:tc>
      </w:tr>
      <w:tr w:rsidR="00AB41A7" w:rsidRPr="00F84A2E" w14:paraId="7665B834" w14:textId="77777777" w:rsidTr="00765CA1">
        <w:trPr>
          <w:trHeight w:val="20"/>
        </w:trPr>
        <w:tc>
          <w:tcPr>
            <w:tcW w:w="6352" w:type="dxa"/>
            <w:shd w:val="clear" w:color="auto" w:fill="auto"/>
            <w:tcMar>
              <w:top w:w="0" w:type="dxa"/>
              <w:left w:w="115" w:type="dxa"/>
              <w:bottom w:w="0" w:type="dxa"/>
              <w:right w:w="115" w:type="dxa"/>
            </w:tcMar>
            <w:vAlign w:val="center"/>
          </w:tcPr>
          <w:p w14:paraId="2AA42A32" w14:textId="77777777" w:rsidR="00AB41A7" w:rsidRPr="00AA0574" w:rsidRDefault="00AB41A7" w:rsidP="00D855F4">
            <w:pPr>
              <w:spacing w:after="0" w:line="240" w:lineRule="auto"/>
              <w:rPr>
                <w:rFonts w:ascii="Times New Roman" w:hAnsi="Times New Roman"/>
                <w:sz w:val="28"/>
                <w:szCs w:val="28"/>
              </w:rPr>
            </w:pPr>
            <w:r w:rsidRPr="00AA0574">
              <w:rPr>
                <w:rFonts w:ascii="Times New Roman" w:hAnsi="Times New Roman"/>
                <w:sz w:val="28"/>
                <w:szCs w:val="28"/>
              </w:rPr>
              <w:t>теоретическое обучение</w:t>
            </w:r>
          </w:p>
        </w:tc>
        <w:tc>
          <w:tcPr>
            <w:tcW w:w="2444" w:type="dxa"/>
            <w:shd w:val="clear" w:color="auto" w:fill="auto"/>
            <w:tcMar>
              <w:top w:w="0" w:type="dxa"/>
              <w:left w:w="115" w:type="dxa"/>
              <w:bottom w:w="0" w:type="dxa"/>
              <w:right w:w="115" w:type="dxa"/>
            </w:tcMar>
            <w:vAlign w:val="center"/>
          </w:tcPr>
          <w:p w14:paraId="76F37F40" w14:textId="1D956A68" w:rsidR="00AB41A7" w:rsidRPr="00AA0574" w:rsidRDefault="00790D12" w:rsidP="00D855F4">
            <w:pPr>
              <w:spacing w:after="0" w:line="240" w:lineRule="auto"/>
              <w:rPr>
                <w:rFonts w:ascii="Times New Roman" w:hAnsi="Times New Roman"/>
                <w:sz w:val="28"/>
                <w:szCs w:val="28"/>
              </w:rPr>
            </w:pPr>
            <w:r>
              <w:rPr>
                <w:rFonts w:ascii="Times New Roman" w:hAnsi="Times New Roman"/>
                <w:sz w:val="28"/>
                <w:szCs w:val="28"/>
              </w:rPr>
              <w:t>2</w:t>
            </w:r>
          </w:p>
        </w:tc>
      </w:tr>
      <w:tr w:rsidR="00AB41A7" w:rsidRPr="00F84A2E" w14:paraId="48C8638B" w14:textId="77777777" w:rsidTr="00765CA1">
        <w:trPr>
          <w:trHeight w:val="20"/>
        </w:trPr>
        <w:tc>
          <w:tcPr>
            <w:tcW w:w="6352" w:type="dxa"/>
            <w:shd w:val="clear" w:color="auto" w:fill="auto"/>
            <w:tcMar>
              <w:top w:w="0" w:type="dxa"/>
              <w:left w:w="115" w:type="dxa"/>
              <w:bottom w:w="0" w:type="dxa"/>
              <w:right w:w="115" w:type="dxa"/>
            </w:tcMar>
            <w:vAlign w:val="center"/>
          </w:tcPr>
          <w:p w14:paraId="375889C5" w14:textId="77777777" w:rsidR="00AB41A7" w:rsidRPr="00AA0574" w:rsidRDefault="00AB41A7" w:rsidP="00D855F4">
            <w:pPr>
              <w:spacing w:after="0" w:line="240" w:lineRule="auto"/>
              <w:rPr>
                <w:rFonts w:ascii="Times New Roman" w:hAnsi="Times New Roman"/>
                <w:sz w:val="28"/>
                <w:szCs w:val="28"/>
              </w:rPr>
            </w:pPr>
            <w:r w:rsidRPr="00AA0574">
              <w:rPr>
                <w:rFonts w:ascii="Times New Roman" w:hAnsi="Times New Roman"/>
                <w:sz w:val="28"/>
                <w:szCs w:val="28"/>
              </w:rPr>
              <w:t>практические занятия</w:t>
            </w:r>
          </w:p>
        </w:tc>
        <w:tc>
          <w:tcPr>
            <w:tcW w:w="2444" w:type="dxa"/>
            <w:shd w:val="clear" w:color="auto" w:fill="auto"/>
            <w:tcMar>
              <w:top w:w="0" w:type="dxa"/>
              <w:left w:w="115" w:type="dxa"/>
              <w:bottom w:w="0" w:type="dxa"/>
              <w:right w:w="115" w:type="dxa"/>
            </w:tcMar>
            <w:vAlign w:val="center"/>
          </w:tcPr>
          <w:p w14:paraId="5AAA0D2D" w14:textId="1C3DAC1E" w:rsidR="00AB41A7" w:rsidRPr="00AA0574" w:rsidRDefault="00161B42" w:rsidP="00D855F4">
            <w:pPr>
              <w:spacing w:after="0" w:line="240" w:lineRule="auto"/>
              <w:rPr>
                <w:rFonts w:ascii="Times New Roman" w:hAnsi="Times New Roman"/>
                <w:sz w:val="28"/>
                <w:szCs w:val="28"/>
              </w:rPr>
            </w:pPr>
            <w:r>
              <w:rPr>
                <w:rFonts w:ascii="Times New Roman" w:hAnsi="Times New Roman"/>
                <w:sz w:val="28"/>
                <w:szCs w:val="28"/>
              </w:rPr>
              <w:t>76</w:t>
            </w:r>
          </w:p>
        </w:tc>
      </w:tr>
      <w:tr w:rsidR="00AB41A7" w:rsidRPr="00F84A2E" w14:paraId="141D1338" w14:textId="77777777" w:rsidTr="00765CA1">
        <w:trPr>
          <w:trHeight w:val="20"/>
        </w:trPr>
        <w:tc>
          <w:tcPr>
            <w:tcW w:w="6352" w:type="dxa"/>
            <w:shd w:val="clear" w:color="auto" w:fill="auto"/>
            <w:tcMar>
              <w:top w:w="0" w:type="dxa"/>
              <w:left w:w="115" w:type="dxa"/>
              <w:bottom w:w="0" w:type="dxa"/>
              <w:right w:w="115" w:type="dxa"/>
            </w:tcMar>
            <w:vAlign w:val="center"/>
          </w:tcPr>
          <w:p w14:paraId="4A9FB06D" w14:textId="77777777" w:rsidR="00AB41A7" w:rsidRPr="00AA0574" w:rsidRDefault="00AB41A7" w:rsidP="00D855F4">
            <w:pPr>
              <w:spacing w:after="0" w:line="240" w:lineRule="auto"/>
              <w:rPr>
                <w:rFonts w:ascii="Times New Roman" w:hAnsi="Times New Roman"/>
                <w:b/>
                <w:sz w:val="28"/>
                <w:szCs w:val="28"/>
              </w:rPr>
            </w:pPr>
            <w:r w:rsidRPr="00AA0574">
              <w:rPr>
                <w:rFonts w:ascii="Times New Roman" w:hAnsi="Times New Roman"/>
                <w:b/>
                <w:sz w:val="28"/>
                <w:szCs w:val="28"/>
              </w:rPr>
              <w:t>Профессионально ориентированное содержание (содержание прикладного модуля)</w:t>
            </w:r>
          </w:p>
        </w:tc>
        <w:tc>
          <w:tcPr>
            <w:tcW w:w="2444" w:type="dxa"/>
            <w:shd w:val="clear" w:color="auto" w:fill="auto"/>
            <w:tcMar>
              <w:top w:w="0" w:type="dxa"/>
              <w:left w:w="115" w:type="dxa"/>
              <w:bottom w:w="0" w:type="dxa"/>
              <w:right w:w="115" w:type="dxa"/>
            </w:tcMar>
            <w:vAlign w:val="center"/>
          </w:tcPr>
          <w:p w14:paraId="6B4012C5" w14:textId="76119994" w:rsidR="00AB41A7" w:rsidRPr="00AA0574" w:rsidRDefault="00161B42" w:rsidP="00D855F4">
            <w:pPr>
              <w:spacing w:after="0" w:line="240" w:lineRule="auto"/>
              <w:rPr>
                <w:rFonts w:ascii="Times New Roman" w:hAnsi="Times New Roman"/>
                <w:b/>
                <w:sz w:val="28"/>
                <w:szCs w:val="28"/>
              </w:rPr>
            </w:pPr>
            <w:r>
              <w:rPr>
                <w:rFonts w:ascii="Times New Roman" w:hAnsi="Times New Roman"/>
                <w:b/>
                <w:sz w:val="28"/>
                <w:szCs w:val="28"/>
              </w:rPr>
              <w:t>28</w:t>
            </w:r>
          </w:p>
        </w:tc>
      </w:tr>
      <w:tr w:rsidR="00AB41A7" w:rsidRPr="00F84A2E" w14:paraId="02EF4665" w14:textId="77777777" w:rsidTr="00765CA1">
        <w:trPr>
          <w:trHeight w:val="20"/>
        </w:trPr>
        <w:tc>
          <w:tcPr>
            <w:tcW w:w="8796" w:type="dxa"/>
            <w:gridSpan w:val="2"/>
            <w:shd w:val="clear" w:color="auto" w:fill="auto"/>
            <w:tcMar>
              <w:top w:w="0" w:type="dxa"/>
              <w:left w:w="115" w:type="dxa"/>
              <w:bottom w:w="0" w:type="dxa"/>
              <w:right w:w="115" w:type="dxa"/>
            </w:tcMar>
            <w:vAlign w:val="center"/>
          </w:tcPr>
          <w:p w14:paraId="3A77045D" w14:textId="77777777" w:rsidR="00AB41A7" w:rsidRPr="00AA0574" w:rsidRDefault="00AB41A7" w:rsidP="00D855F4">
            <w:pPr>
              <w:spacing w:after="0" w:line="240" w:lineRule="auto"/>
              <w:rPr>
                <w:rFonts w:ascii="Times New Roman" w:hAnsi="Times New Roman"/>
                <w:sz w:val="28"/>
                <w:szCs w:val="28"/>
              </w:rPr>
            </w:pPr>
            <w:r w:rsidRPr="00AA0574">
              <w:rPr>
                <w:rFonts w:ascii="Times New Roman" w:hAnsi="Times New Roman"/>
                <w:sz w:val="28"/>
                <w:szCs w:val="28"/>
              </w:rPr>
              <w:t>в т.ч.</w:t>
            </w:r>
          </w:p>
        </w:tc>
      </w:tr>
      <w:tr w:rsidR="00AB41A7" w:rsidRPr="00F84A2E" w14:paraId="19BF2E74" w14:textId="77777777" w:rsidTr="00765CA1">
        <w:trPr>
          <w:trHeight w:val="20"/>
        </w:trPr>
        <w:tc>
          <w:tcPr>
            <w:tcW w:w="6352" w:type="dxa"/>
            <w:shd w:val="clear" w:color="auto" w:fill="auto"/>
            <w:tcMar>
              <w:top w:w="0" w:type="dxa"/>
              <w:left w:w="115" w:type="dxa"/>
              <w:bottom w:w="0" w:type="dxa"/>
              <w:right w:w="115" w:type="dxa"/>
            </w:tcMar>
            <w:vAlign w:val="center"/>
          </w:tcPr>
          <w:p w14:paraId="306C45AB" w14:textId="77777777" w:rsidR="00AB41A7" w:rsidRPr="00AA0574" w:rsidRDefault="00AB41A7" w:rsidP="00D855F4">
            <w:pPr>
              <w:spacing w:after="0" w:line="240" w:lineRule="auto"/>
              <w:rPr>
                <w:rFonts w:ascii="Times New Roman" w:hAnsi="Times New Roman"/>
                <w:sz w:val="28"/>
                <w:szCs w:val="28"/>
              </w:rPr>
            </w:pPr>
            <w:r w:rsidRPr="00AA0574">
              <w:rPr>
                <w:rFonts w:ascii="Times New Roman" w:hAnsi="Times New Roman"/>
                <w:sz w:val="28"/>
                <w:szCs w:val="28"/>
              </w:rPr>
              <w:t>теоретическое обучение</w:t>
            </w:r>
          </w:p>
        </w:tc>
        <w:tc>
          <w:tcPr>
            <w:tcW w:w="2444" w:type="dxa"/>
            <w:shd w:val="clear" w:color="auto" w:fill="auto"/>
            <w:tcMar>
              <w:top w:w="0" w:type="dxa"/>
              <w:left w:w="115" w:type="dxa"/>
              <w:bottom w:w="0" w:type="dxa"/>
              <w:right w:w="115" w:type="dxa"/>
            </w:tcMar>
            <w:vAlign w:val="center"/>
          </w:tcPr>
          <w:p w14:paraId="44B974B5" w14:textId="081FCFE8" w:rsidR="00AB41A7" w:rsidRPr="00AA0574" w:rsidRDefault="00790D12" w:rsidP="00D855F4">
            <w:pPr>
              <w:spacing w:after="0" w:line="240" w:lineRule="auto"/>
              <w:rPr>
                <w:rFonts w:ascii="Times New Roman" w:hAnsi="Times New Roman"/>
                <w:sz w:val="28"/>
                <w:szCs w:val="28"/>
              </w:rPr>
            </w:pPr>
            <w:r>
              <w:rPr>
                <w:rFonts w:ascii="Times New Roman" w:hAnsi="Times New Roman"/>
                <w:sz w:val="28"/>
                <w:szCs w:val="28"/>
              </w:rPr>
              <w:t>2</w:t>
            </w:r>
          </w:p>
        </w:tc>
      </w:tr>
      <w:tr w:rsidR="00AB41A7" w:rsidRPr="00F84A2E" w14:paraId="10620D32" w14:textId="77777777" w:rsidTr="00765CA1">
        <w:trPr>
          <w:trHeight w:val="20"/>
        </w:trPr>
        <w:tc>
          <w:tcPr>
            <w:tcW w:w="6352" w:type="dxa"/>
            <w:shd w:val="clear" w:color="auto" w:fill="auto"/>
            <w:tcMar>
              <w:top w:w="0" w:type="dxa"/>
              <w:left w:w="115" w:type="dxa"/>
              <w:bottom w:w="0" w:type="dxa"/>
              <w:right w:w="115" w:type="dxa"/>
            </w:tcMar>
            <w:vAlign w:val="center"/>
          </w:tcPr>
          <w:p w14:paraId="5665E4CB" w14:textId="77777777" w:rsidR="00AB41A7" w:rsidRPr="00AA0574" w:rsidRDefault="00AB41A7" w:rsidP="00D855F4">
            <w:pPr>
              <w:spacing w:after="0" w:line="240" w:lineRule="auto"/>
              <w:rPr>
                <w:rFonts w:ascii="Times New Roman" w:hAnsi="Times New Roman"/>
                <w:sz w:val="28"/>
                <w:szCs w:val="28"/>
              </w:rPr>
            </w:pPr>
            <w:r w:rsidRPr="00AA0574">
              <w:rPr>
                <w:rFonts w:ascii="Times New Roman" w:hAnsi="Times New Roman"/>
                <w:sz w:val="28"/>
                <w:szCs w:val="28"/>
              </w:rPr>
              <w:t>практические занятия</w:t>
            </w:r>
          </w:p>
        </w:tc>
        <w:tc>
          <w:tcPr>
            <w:tcW w:w="2444" w:type="dxa"/>
            <w:shd w:val="clear" w:color="auto" w:fill="auto"/>
            <w:tcMar>
              <w:top w:w="0" w:type="dxa"/>
              <w:left w:w="115" w:type="dxa"/>
              <w:bottom w:w="0" w:type="dxa"/>
              <w:right w:w="115" w:type="dxa"/>
            </w:tcMar>
            <w:vAlign w:val="center"/>
          </w:tcPr>
          <w:p w14:paraId="1E07129F" w14:textId="0500BD5D" w:rsidR="00AB41A7" w:rsidRPr="00AA0574" w:rsidRDefault="00161B42" w:rsidP="00D855F4">
            <w:pPr>
              <w:spacing w:after="0" w:line="240" w:lineRule="auto"/>
              <w:rPr>
                <w:rFonts w:ascii="Times New Roman" w:hAnsi="Times New Roman"/>
                <w:sz w:val="28"/>
                <w:szCs w:val="28"/>
              </w:rPr>
            </w:pPr>
            <w:r>
              <w:rPr>
                <w:rFonts w:ascii="Times New Roman" w:hAnsi="Times New Roman"/>
                <w:sz w:val="28"/>
                <w:szCs w:val="28"/>
              </w:rPr>
              <w:t>26</w:t>
            </w:r>
          </w:p>
        </w:tc>
      </w:tr>
      <w:tr w:rsidR="00AB41A7" w:rsidRPr="00F84A2E" w14:paraId="24BD4ED8" w14:textId="77777777" w:rsidTr="00765CA1">
        <w:trPr>
          <w:trHeight w:val="20"/>
        </w:trPr>
        <w:tc>
          <w:tcPr>
            <w:tcW w:w="6352" w:type="dxa"/>
            <w:shd w:val="clear" w:color="auto" w:fill="auto"/>
            <w:tcMar>
              <w:top w:w="0" w:type="dxa"/>
              <w:left w:w="115" w:type="dxa"/>
              <w:bottom w:w="0" w:type="dxa"/>
              <w:right w:w="115" w:type="dxa"/>
            </w:tcMar>
          </w:tcPr>
          <w:p w14:paraId="1CA0E9D1" w14:textId="77777777" w:rsidR="00AB41A7" w:rsidRPr="00AA0574" w:rsidRDefault="00AB41A7" w:rsidP="00D855F4">
            <w:pPr>
              <w:spacing w:after="0" w:line="240" w:lineRule="auto"/>
              <w:rPr>
                <w:rFonts w:ascii="Times New Roman" w:hAnsi="Times New Roman"/>
                <w:b/>
                <w:sz w:val="28"/>
                <w:szCs w:val="28"/>
              </w:rPr>
            </w:pPr>
            <w:r w:rsidRPr="00AA0574">
              <w:rPr>
                <w:rFonts w:ascii="Times New Roman" w:hAnsi="Times New Roman"/>
                <w:b/>
                <w:sz w:val="28"/>
                <w:szCs w:val="28"/>
              </w:rPr>
              <w:t>Индивидуальный проект (да/нет)**</w:t>
            </w:r>
          </w:p>
        </w:tc>
        <w:tc>
          <w:tcPr>
            <w:tcW w:w="2444" w:type="dxa"/>
            <w:shd w:val="clear" w:color="auto" w:fill="auto"/>
            <w:tcMar>
              <w:top w:w="0" w:type="dxa"/>
              <w:left w:w="115" w:type="dxa"/>
              <w:bottom w:w="0" w:type="dxa"/>
              <w:right w:w="115" w:type="dxa"/>
            </w:tcMar>
            <w:vAlign w:val="center"/>
          </w:tcPr>
          <w:p w14:paraId="6436C8AC" w14:textId="77777777" w:rsidR="00AB41A7" w:rsidRPr="00AA0574" w:rsidRDefault="00AB41A7" w:rsidP="00D855F4">
            <w:pPr>
              <w:spacing w:after="0" w:line="240" w:lineRule="auto"/>
              <w:rPr>
                <w:rFonts w:ascii="Times New Roman" w:hAnsi="Times New Roman"/>
                <w:b/>
                <w:sz w:val="28"/>
                <w:szCs w:val="28"/>
              </w:rPr>
            </w:pPr>
            <w:r w:rsidRPr="00AA0574">
              <w:rPr>
                <w:rFonts w:ascii="Times New Roman" w:hAnsi="Times New Roman"/>
                <w:b/>
                <w:sz w:val="28"/>
                <w:szCs w:val="28"/>
              </w:rPr>
              <w:t>нет</w:t>
            </w:r>
          </w:p>
        </w:tc>
      </w:tr>
      <w:tr w:rsidR="00AB41A7" w:rsidRPr="00F84A2E" w14:paraId="0DB8BEDE" w14:textId="77777777" w:rsidTr="00765CA1">
        <w:trPr>
          <w:trHeight w:val="20"/>
        </w:trPr>
        <w:tc>
          <w:tcPr>
            <w:tcW w:w="6352" w:type="dxa"/>
            <w:shd w:val="clear" w:color="auto" w:fill="auto"/>
            <w:tcMar>
              <w:top w:w="0" w:type="dxa"/>
              <w:left w:w="115" w:type="dxa"/>
              <w:bottom w:w="0" w:type="dxa"/>
              <w:right w:w="115" w:type="dxa"/>
            </w:tcMar>
          </w:tcPr>
          <w:p w14:paraId="0D867E94" w14:textId="77777777" w:rsidR="00AB41A7" w:rsidRPr="00AA0574" w:rsidRDefault="00AB41A7" w:rsidP="00D855F4">
            <w:pPr>
              <w:spacing w:after="0" w:line="240" w:lineRule="auto"/>
              <w:rPr>
                <w:rFonts w:ascii="Times New Roman" w:hAnsi="Times New Roman"/>
                <w:b/>
                <w:sz w:val="28"/>
                <w:szCs w:val="28"/>
              </w:rPr>
            </w:pPr>
            <w:r w:rsidRPr="00AA0574">
              <w:rPr>
                <w:rFonts w:ascii="Times New Roman" w:hAnsi="Times New Roman"/>
                <w:b/>
                <w:sz w:val="28"/>
                <w:szCs w:val="28"/>
              </w:rPr>
              <w:t>Промежуточная аттестация</w:t>
            </w:r>
            <w:r>
              <w:rPr>
                <w:rFonts w:ascii="Times New Roman" w:hAnsi="Times New Roman"/>
                <w:b/>
                <w:sz w:val="28"/>
                <w:szCs w:val="28"/>
              </w:rPr>
              <w:t xml:space="preserve"> (экзамен</w:t>
            </w:r>
            <w:r w:rsidRPr="00AA0574">
              <w:rPr>
                <w:rFonts w:ascii="Times New Roman" w:hAnsi="Times New Roman"/>
                <w:b/>
                <w:sz w:val="28"/>
                <w:szCs w:val="28"/>
              </w:rPr>
              <w:t>)</w:t>
            </w:r>
          </w:p>
        </w:tc>
        <w:tc>
          <w:tcPr>
            <w:tcW w:w="2444" w:type="dxa"/>
            <w:shd w:val="clear" w:color="auto" w:fill="auto"/>
            <w:tcMar>
              <w:top w:w="0" w:type="dxa"/>
              <w:left w:w="115" w:type="dxa"/>
              <w:bottom w:w="0" w:type="dxa"/>
              <w:right w:w="115" w:type="dxa"/>
            </w:tcMar>
            <w:vAlign w:val="center"/>
          </w:tcPr>
          <w:p w14:paraId="7BB29987" w14:textId="40E8CDBA" w:rsidR="00AB41A7" w:rsidRPr="00AA0574" w:rsidRDefault="00AB41A7" w:rsidP="00D855F4">
            <w:pPr>
              <w:spacing w:after="0" w:line="240" w:lineRule="auto"/>
              <w:rPr>
                <w:rFonts w:ascii="Times New Roman" w:hAnsi="Times New Roman"/>
                <w:b/>
                <w:sz w:val="28"/>
                <w:szCs w:val="28"/>
              </w:rPr>
            </w:pPr>
            <w:r>
              <w:rPr>
                <w:rFonts w:ascii="Times New Roman" w:hAnsi="Times New Roman"/>
                <w:b/>
                <w:sz w:val="28"/>
                <w:szCs w:val="28"/>
              </w:rPr>
              <w:t>2</w:t>
            </w:r>
          </w:p>
        </w:tc>
      </w:tr>
    </w:tbl>
    <w:p w14:paraId="0C4D4413" w14:textId="77777777" w:rsidR="000124D6" w:rsidRDefault="000124D6" w:rsidP="007242AD">
      <w:pPr>
        <w:rPr>
          <w:rFonts w:ascii="Times New Roman" w:hAnsi="Times New Roman" w:cs="Times New Roman"/>
          <w:sz w:val="28"/>
          <w:szCs w:val="28"/>
        </w:rPr>
      </w:pPr>
    </w:p>
    <w:p w14:paraId="040C4A11" w14:textId="77777777" w:rsidR="007242AD" w:rsidRDefault="007242AD">
      <w:pPr>
        <w:rPr>
          <w:rFonts w:ascii="Times New Roman" w:hAnsi="Times New Roman" w:cs="Times New Roman"/>
          <w:sz w:val="28"/>
          <w:szCs w:val="28"/>
        </w:rPr>
      </w:pPr>
      <w:r>
        <w:rPr>
          <w:rFonts w:ascii="Times New Roman" w:hAnsi="Times New Roman" w:cs="Times New Roman"/>
          <w:sz w:val="28"/>
          <w:szCs w:val="28"/>
        </w:rPr>
        <w:br w:type="page"/>
      </w:r>
    </w:p>
    <w:p w14:paraId="668224A6" w14:textId="77777777" w:rsidR="007242AD" w:rsidRDefault="007242AD" w:rsidP="007242AD">
      <w:pPr>
        <w:rPr>
          <w:rFonts w:ascii="Times New Roman" w:hAnsi="Times New Roman" w:cs="Times New Roman"/>
          <w:b/>
          <w:bCs/>
          <w:sz w:val="28"/>
          <w:szCs w:val="28"/>
        </w:rPr>
        <w:sectPr w:rsidR="007242AD" w:rsidSect="00757E09">
          <w:pgSz w:w="11906" w:h="16838"/>
          <w:pgMar w:top="1134" w:right="850" w:bottom="1134" w:left="1701" w:header="708" w:footer="708" w:gutter="0"/>
          <w:cols w:space="708"/>
          <w:docGrid w:linePitch="360"/>
        </w:sectPr>
      </w:pPr>
      <w:bookmarkStart w:id="2" w:name="_Toc104468840"/>
      <w:bookmarkStart w:id="3" w:name="_Toc104469105"/>
      <w:bookmarkStart w:id="4" w:name="_Toc104469485"/>
    </w:p>
    <w:p w14:paraId="29C4D02B" w14:textId="77777777" w:rsidR="007242AD" w:rsidRPr="007242AD" w:rsidRDefault="007242AD" w:rsidP="007242AD">
      <w:pPr>
        <w:spacing w:after="0" w:line="360" w:lineRule="auto"/>
        <w:ind w:right="820" w:firstLine="709"/>
        <w:rPr>
          <w:rFonts w:ascii="Times New Roman" w:hAnsi="Times New Roman" w:cs="Times New Roman"/>
          <w:b/>
          <w:bCs/>
          <w:sz w:val="28"/>
          <w:szCs w:val="28"/>
        </w:rPr>
      </w:pPr>
      <w:r w:rsidRPr="007242AD">
        <w:rPr>
          <w:rFonts w:ascii="Times New Roman" w:hAnsi="Times New Roman" w:cs="Times New Roman"/>
          <w:b/>
          <w:bCs/>
          <w:sz w:val="28"/>
          <w:szCs w:val="28"/>
        </w:rPr>
        <w:lastRenderedPageBreak/>
        <w:t>2.2. Тематический план и содержание дисциплины</w:t>
      </w:r>
      <w:bookmarkEnd w:id="2"/>
      <w:bookmarkEnd w:id="3"/>
      <w:bookmarkEnd w:id="4"/>
      <w:r w:rsidRPr="007242AD">
        <w:rPr>
          <w:rFonts w:ascii="Times New Roman" w:hAnsi="Times New Roman" w:cs="Times New Roman"/>
          <w:b/>
          <w:bCs/>
          <w:sz w:val="28"/>
          <w:szCs w:val="28"/>
        </w:rPr>
        <w:t xml:space="preserve"> </w:t>
      </w:r>
    </w:p>
    <w:tbl>
      <w:tblPr>
        <w:tblStyle w:val="aa"/>
        <w:tblpPr w:leftFromText="180" w:rightFromText="180" w:vertAnchor="text" w:tblpY="1"/>
        <w:tblOverlap w:val="never"/>
        <w:tblW w:w="15276" w:type="dxa"/>
        <w:tblLayout w:type="fixed"/>
        <w:tblLook w:val="04A0" w:firstRow="1" w:lastRow="0" w:firstColumn="1" w:lastColumn="0" w:noHBand="0" w:noVBand="1"/>
      </w:tblPr>
      <w:tblGrid>
        <w:gridCol w:w="2376"/>
        <w:gridCol w:w="8222"/>
        <w:gridCol w:w="1701"/>
        <w:gridCol w:w="2977"/>
      </w:tblGrid>
      <w:tr w:rsidR="006F6368" w:rsidRPr="00AD09F7" w14:paraId="34E107BC" w14:textId="77777777" w:rsidTr="00A64AC0">
        <w:trPr>
          <w:trHeight w:val="20"/>
        </w:trPr>
        <w:tc>
          <w:tcPr>
            <w:tcW w:w="2376" w:type="dxa"/>
          </w:tcPr>
          <w:p w14:paraId="7E72CF9E" w14:textId="77777777" w:rsidR="007242AD" w:rsidRPr="00AD09F7" w:rsidRDefault="007242AD" w:rsidP="00A64AC0">
            <w:pPr>
              <w:tabs>
                <w:tab w:val="left" w:pos="3885"/>
              </w:tabs>
              <w:jc w:val="center"/>
              <w:rPr>
                <w:rFonts w:ascii="Times New Roman" w:hAnsi="Times New Roman" w:cs="Times New Roman"/>
                <w:b/>
                <w:sz w:val="24"/>
                <w:szCs w:val="24"/>
                <w:lang w:val="en-US"/>
              </w:rPr>
            </w:pPr>
            <w:r w:rsidRPr="00AD09F7">
              <w:rPr>
                <w:rFonts w:ascii="Times New Roman" w:hAnsi="Times New Roman" w:cs="Times New Roman"/>
                <w:b/>
                <w:sz w:val="24"/>
                <w:szCs w:val="24"/>
              </w:rPr>
              <w:t>Наименование разделов и тем</w:t>
            </w:r>
          </w:p>
        </w:tc>
        <w:tc>
          <w:tcPr>
            <w:tcW w:w="8222" w:type="dxa"/>
          </w:tcPr>
          <w:p w14:paraId="1593E3FA" w14:textId="77777777" w:rsidR="007242AD" w:rsidRPr="00AD09F7" w:rsidRDefault="007242AD" w:rsidP="00A64AC0">
            <w:pPr>
              <w:tabs>
                <w:tab w:val="left" w:pos="3885"/>
              </w:tabs>
              <w:jc w:val="center"/>
              <w:rPr>
                <w:rFonts w:ascii="Times New Roman" w:hAnsi="Times New Roman" w:cs="Times New Roman"/>
                <w:b/>
                <w:sz w:val="24"/>
                <w:szCs w:val="24"/>
              </w:rPr>
            </w:pPr>
            <w:r w:rsidRPr="00AD09F7">
              <w:rPr>
                <w:rFonts w:ascii="Times New Roman" w:hAnsi="Times New Roman" w:cs="Times New Roman"/>
                <w:b/>
                <w:sz w:val="24"/>
                <w:szCs w:val="24"/>
              </w:rPr>
              <w:t>Содержание учебного материала, лабораторные работы и практические занятия, самостоятельная работа обучающихся</w:t>
            </w:r>
          </w:p>
        </w:tc>
        <w:tc>
          <w:tcPr>
            <w:tcW w:w="1701" w:type="dxa"/>
          </w:tcPr>
          <w:p w14:paraId="659D9FCC" w14:textId="77777777" w:rsidR="007242AD" w:rsidRPr="00AD09F7" w:rsidRDefault="007242AD" w:rsidP="00A64AC0">
            <w:pPr>
              <w:tabs>
                <w:tab w:val="left" w:pos="3885"/>
              </w:tabs>
              <w:jc w:val="center"/>
              <w:rPr>
                <w:rFonts w:ascii="Times New Roman" w:hAnsi="Times New Roman" w:cs="Times New Roman"/>
                <w:b/>
                <w:sz w:val="24"/>
                <w:szCs w:val="24"/>
              </w:rPr>
            </w:pPr>
            <w:r w:rsidRPr="00AD09F7">
              <w:rPr>
                <w:rFonts w:ascii="Times New Roman" w:hAnsi="Times New Roman" w:cs="Times New Roman"/>
                <w:b/>
                <w:sz w:val="24"/>
                <w:szCs w:val="24"/>
              </w:rPr>
              <w:t>Объем часов</w:t>
            </w:r>
          </w:p>
        </w:tc>
        <w:tc>
          <w:tcPr>
            <w:tcW w:w="2977" w:type="dxa"/>
            <w:vAlign w:val="center"/>
          </w:tcPr>
          <w:p w14:paraId="6B0834DE" w14:textId="7A4CCC52" w:rsidR="007242AD" w:rsidRPr="00AD09F7" w:rsidRDefault="007242AD" w:rsidP="00A64AC0">
            <w:pPr>
              <w:tabs>
                <w:tab w:val="left" w:pos="81"/>
                <w:tab w:val="left" w:pos="255"/>
                <w:tab w:val="left" w:pos="3885"/>
              </w:tabs>
              <w:ind w:left="-628" w:right="-249"/>
              <w:jc w:val="center"/>
              <w:rPr>
                <w:rFonts w:ascii="Times New Roman" w:hAnsi="Times New Roman" w:cs="Times New Roman"/>
                <w:b/>
                <w:sz w:val="24"/>
                <w:szCs w:val="24"/>
              </w:rPr>
            </w:pPr>
          </w:p>
        </w:tc>
      </w:tr>
      <w:tr w:rsidR="006F6368" w:rsidRPr="00AD09F7" w14:paraId="500F116B" w14:textId="77777777" w:rsidTr="00A64AC0">
        <w:trPr>
          <w:trHeight w:val="20"/>
        </w:trPr>
        <w:tc>
          <w:tcPr>
            <w:tcW w:w="2376" w:type="dxa"/>
          </w:tcPr>
          <w:p w14:paraId="37F27E1B" w14:textId="77777777" w:rsidR="007242AD" w:rsidRPr="00AD09F7" w:rsidRDefault="007242AD" w:rsidP="00A64AC0">
            <w:pPr>
              <w:tabs>
                <w:tab w:val="left" w:pos="3885"/>
              </w:tabs>
              <w:jc w:val="center"/>
              <w:rPr>
                <w:rFonts w:ascii="Times New Roman" w:hAnsi="Times New Roman" w:cs="Times New Roman"/>
                <w:b/>
                <w:sz w:val="24"/>
                <w:szCs w:val="24"/>
                <w:lang w:val="en-US"/>
              </w:rPr>
            </w:pPr>
            <w:r w:rsidRPr="00AD09F7">
              <w:rPr>
                <w:rFonts w:ascii="Times New Roman" w:hAnsi="Times New Roman" w:cs="Times New Roman"/>
                <w:b/>
                <w:sz w:val="24"/>
                <w:szCs w:val="24"/>
                <w:lang w:val="en-US"/>
              </w:rPr>
              <w:t>1</w:t>
            </w:r>
          </w:p>
        </w:tc>
        <w:tc>
          <w:tcPr>
            <w:tcW w:w="8222" w:type="dxa"/>
          </w:tcPr>
          <w:p w14:paraId="6CDC9E3C" w14:textId="77777777" w:rsidR="007242AD" w:rsidRPr="00AD09F7" w:rsidRDefault="007242AD" w:rsidP="00A64AC0">
            <w:pPr>
              <w:tabs>
                <w:tab w:val="left" w:pos="3885"/>
              </w:tabs>
              <w:jc w:val="center"/>
              <w:rPr>
                <w:rFonts w:ascii="Times New Roman" w:hAnsi="Times New Roman" w:cs="Times New Roman"/>
                <w:b/>
                <w:sz w:val="24"/>
                <w:szCs w:val="24"/>
                <w:lang w:val="en-US"/>
              </w:rPr>
            </w:pPr>
            <w:r w:rsidRPr="00AD09F7">
              <w:rPr>
                <w:rFonts w:ascii="Times New Roman" w:hAnsi="Times New Roman" w:cs="Times New Roman"/>
                <w:b/>
                <w:sz w:val="24"/>
                <w:szCs w:val="24"/>
                <w:lang w:val="en-US"/>
              </w:rPr>
              <w:t>2</w:t>
            </w:r>
          </w:p>
        </w:tc>
        <w:tc>
          <w:tcPr>
            <w:tcW w:w="1701" w:type="dxa"/>
          </w:tcPr>
          <w:p w14:paraId="66AF4820" w14:textId="77777777" w:rsidR="007242AD" w:rsidRPr="00AD09F7" w:rsidRDefault="007242AD" w:rsidP="00A64AC0">
            <w:pPr>
              <w:tabs>
                <w:tab w:val="left" w:pos="3885"/>
              </w:tabs>
              <w:jc w:val="center"/>
              <w:rPr>
                <w:rFonts w:ascii="Times New Roman" w:hAnsi="Times New Roman" w:cs="Times New Roman"/>
                <w:b/>
                <w:sz w:val="24"/>
                <w:szCs w:val="24"/>
                <w:lang w:val="en-US"/>
              </w:rPr>
            </w:pPr>
            <w:r w:rsidRPr="00AD09F7">
              <w:rPr>
                <w:rFonts w:ascii="Times New Roman" w:hAnsi="Times New Roman" w:cs="Times New Roman"/>
                <w:b/>
                <w:sz w:val="24"/>
                <w:szCs w:val="24"/>
                <w:lang w:val="en-US"/>
              </w:rPr>
              <w:t>3</w:t>
            </w:r>
          </w:p>
        </w:tc>
        <w:tc>
          <w:tcPr>
            <w:tcW w:w="2977" w:type="dxa"/>
          </w:tcPr>
          <w:p w14:paraId="6D6ED5DB" w14:textId="6F475967" w:rsidR="007242AD" w:rsidRPr="00AD09F7" w:rsidRDefault="007242AD" w:rsidP="00A64AC0">
            <w:pPr>
              <w:tabs>
                <w:tab w:val="left" w:pos="81"/>
                <w:tab w:val="left" w:pos="255"/>
                <w:tab w:val="left" w:pos="3885"/>
              </w:tabs>
              <w:ind w:left="-628" w:right="1451"/>
              <w:jc w:val="center"/>
              <w:rPr>
                <w:rFonts w:ascii="Times New Roman" w:hAnsi="Times New Roman" w:cs="Times New Roman"/>
                <w:b/>
                <w:sz w:val="24"/>
                <w:szCs w:val="24"/>
                <w:lang w:val="en-US"/>
              </w:rPr>
            </w:pPr>
          </w:p>
        </w:tc>
      </w:tr>
      <w:tr w:rsidR="006F6368" w:rsidRPr="008C18D8" w14:paraId="1D1135D8" w14:textId="77777777" w:rsidTr="00A64AC0">
        <w:trPr>
          <w:trHeight w:val="20"/>
        </w:trPr>
        <w:tc>
          <w:tcPr>
            <w:tcW w:w="10598" w:type="dxa"/>
            <w:gridSpan w:val="2"/>
          </w:tcPr>
          <w:p w14:paraId="6D1C0E36" w14:textId="77777777" w:rsidR="007242AD" w:rsidRPr="00AD09F7" w:rsidRDefault="007242AD" w:rsidP="00A64AC0">
            <w:pPr>
              <w:tabs>
                <w:tab w:val="left" w:pos="3885"/>
              </w:tabs>
              <w:jc w:val="both"/>
              <w:rPr>
                <w:rFonts w:ascii="Times New Roman" w:hAnsi="Times New Roman" w:cs="Times New Roman"/>
                <w:b/>
                <w:sz w:val="24"/>
                <w:szCs w:val="24"/>
              </w:rPr>
            </w:pPr>
            <w:r w:rsidRPr="00AD09F7">
              <w:rPr>
                <w:rFonts w:ascii="Times New Roman" w:hAnsi="Times New Roman" w:cs="Times New Roman"/>
                <w:b/>
                <w:sz w:val="24"/>
                <w:szCs w:val="24"/>
              </w:rPr>
              <w:t>Раздел 1. Теоретическая часть</w:t>
            </w:r>
          </w:p>
        </w:tc>
        <w:tc>
          <w:tcPr>
            <w:tcW w:w="1701" w:type="dxa"/>
          </w:tcPr>
          <w:p w14:paraId="685A0D60" w14:textId="77777777" w:rsidR="007242AD" w:rsidRPr="00AD09F7" w:rsidRDefault="006F6368" w:rsidP="00A64AC0">
            <w:pPr>
              <w:jc w:val="center"/>
              <w:rPr>
                <w:rFonts w:ascii="Times New Roman" w:hAnsi="Times New Roman" w:cs="Times New Roman"/>
                <w:b/>
                <w:sz w:val="24"/>
                <w:szCs w:val="24"/>
              </w:rPr>
            </w:pPr>
            <w:r>
              <w:rPr>
                <w:rFonts w:ascii="Times New Roman" w:hAnsi="Times New Roman" w:cs="Times New Roman"/>
                <w:b/>
                <w:sz w:val="24"/>
                <w:szCs w:val="24"/>
              </w:rPr>
              <w:t>10</w:t>
            </w:r>
          </w:p>
        </w:tc>
        <w:tc>
          <w:tcPr>
            <w:tcW w:w="2977" w:type="dxa"/>
          </w:tcPr>
          <w:p w14:paraId="61BFFB1B" w14:textId="77777777" w:rsidR="007242AD" w:rsidRPr="008C18D8" w:rsidRDefault="007242AD"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626B70E1" w14:textId="77777777" w:rsidTr="00A64AC0">
        <w:trPr>
          <w:trHeight w:val="20"/>
        </w:trPr>
        <w:tc>
          <w:tcPr>
            <w:tcW w:w="2376" w:type="dxa"/>
            <w:vMerge w:val="restart"/>
          </w:tcPr>
          <w:p w14:paraId="384B5CB0"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b/>
                <w:sz w:val="24"/>
                <w:szCs w:val="24"/>
              </w:rPr>
              <w:t>Тема 1 Основы здорового образа жизни. Физическая культура в обеспечении здоровья</w:t>
            </w:r>
          </w:p>
        </w:tc>
        <w:tc>
          <w:tcPr>
            <w:tcW w:w="8222" w:type="dxa"/>
          </w:tcPr>
          <w:p w14:paraId="3E2F8EC6"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Содержание учебного материала</w:t>
            </w:r>
          </w:p>
        </w:tc>
        <w:tc>
          <w:tcPr>
            <w:tcW w:w="1701" w:type="dxa"/>
          </w:tcPr>
          <w:p w14:paraId="41851CAB" w14:textId="77777777" w:rsidR="00A64AC0" w:rsidRPr="00392727"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2</w:t>
            </w:r>
          </w:p>
        </w:tc>
        <w:tc>
          <w:tcPr>
            <w:tcW w:w="2977" w:type="dxa"/>
            <w:vMerge w:val="restart"/>
          </w:tcPr>
          <w:p w14:paraId="1F7C4815" w14:textId="77777777" w:rsidR="00A64AC0" w:rsidRPr="0098150E" w:rsidRDefault="00A64AC0" w:rsidP="00A64AC0">
            <w:pPr>
              <w:tabs>
                <w:tab w:val="left" w:pos="81"/>
                <w:tab w:val="left" w:pos="255"/>
                <w:tab w:val="left" w:pos="3885"/>
              </w:tabs>
              <w:jc w:val="center"/>
              <w:rPr>
                <w:rFonts w:ascii="Times New Roman" w:hAnsi="Times New Roman" w:cs="Times New Roman"/>
                <w:b/>
                <w:sz w:val="20"/>
                <w:szCs w:val="20"/>
              </w:rPr>
            </w:pPr>
            <w:r w:rsidRPr="0098150E">
              <w:rPr>
                <w:rFonts w:ascii="Times New Roman" w:hAnsi="Times New Roman" w:cs="Times New Roman"/>
                <w:b/>
                <w:sz w:val="20"/>
                <w:szCs w:val="20"/>
              </w:rPr>
              <w:t>ОК 1, ОК 4, ОК 8</w:t>
            </w:r>
          </w:p>
          <w:p w14:paraId="491FC23D" w14:textId="6F72450D" w:rsidR="00A64AC0" w:rsidRPr="0098150E" w:rsidRDefault="00A64AC0" w:rsidP="00A64AC0">
            <w:pPr>
              <w:tabs>
                <w:tab w:val="left" w:pos="81"/>
                <w:tab w:val="left" w:pos="255"/>
                <w:tab w:val="left" w:pos="3885"/>
              </w:tabs>
              <w:jc w:val="center"/>
              <w:rPr>
                <w:rFonts w:ascii="Times New Roman" w:hAnsi="Times New Roman" w:cs="Times New Roman"/>
                <w:b/>
                <w:sz w:val="24"/>
                <w:szCs w:val="24"/>
              </w:rPr>
            </w:pPr>
            <w:r w:rsidRPr="0098150E">
              <w:rPr>
                <w:rFonts w:ascii="Times New Roman" w:eastAsia="Times New Roman" w:hAnsi="Times New Roman"/>
                <w:sz w:val="20"/>
                <w:szCs w:val="20"/>
                <w:u w:val="single"/>
              </w:rPr>
              <w:t xml:space="preserve">Ценностный ориентир инвариант: </w:t>
            </w:r>
            <w:r w:rsidRPr="0098150E">
              <w:rPr>
                <w:rFonts w:ascii="Times New Roman" w:hAnsi="Times New Roman"/>
                <w:color w:val="000000"/>
                <w:sz w:val="20"/>
                <w:szCs w:val="20"/>
                <w:lang w:eastAsia="en-US"/>
              </w:rPr>
              <w:t xml:space="preserve">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tc>
      </w:tr>
      <w:tr w:rsidR="00A64AC0" w:rsidRPr="00AD09F7" w14:paraId="190738E5" w14:textId="77777777" w:rsidTr="00A64AC0">
        <w:trPr>
          <w:trHeight w:val="20"/>
        </w:trPr>
        <w:tc>
          <w:tcPr>
            <w:tcW w:w="2376" w:type="dxa"/>
            <w:vMerge/>
          </w:tcPr>
          <w:p w14:paraId="4ED655F5" w14:textId="7DE617BB" w:rsidR="00A64AC0" w:rsidRPr="00AD09F7" w:rsidRDefault="00A64AC0" w:rsidP="00A64AC0">
            <w:pPr>
              <w:tabs>
                <w:tab w:val="left" w:pos="3885"/>
              </w:tabs>
              <w:jc w:val="both"/>
              <w:rPr>
                <w:rFonts w:ascii="Times New Roman" w:hAnsi="Times New Roman" w:cs="Times New Roman"/>
                <w:sz w:val="24"/>
                <w:szCs w:val="24"/>
              </w:rPr>
            </w:pPr>
          </w:p>
        </w:tc>
        <w:tc>
          <w:tcPr>
            <w:tcW w:w="8222" w:type="dxa"/>
          </w:tcPr>
          <w:p w14:paraId="0FAC7944"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1.Здоровье человека, его ценность и значимость для профессионала. Взаимосвязь общей культуры обучающихся и их образа жизни. Современное состояние здоровья молодежи. Личное отношение к здоровью как условие формирования здорового образа жизни. Двигательная активность. Влияние экологических факторов на здоровье человека. О вреде и профилактике курения, алкоголизма, наркомании. Влияние наследственных заболеваний в формировании здорового образа жизни. Рациональное питание и профессия. Режим в трудовой и учебной деятельности. Активный отдых. Вводная и производственная гимнастика. Гигиенические средства оздоровления и управления работоспособностью: закаливание, личная гигиена, гидропроцедуры, бани, массаж. Материнство и валеология. Профилактика профессиональных заболеваний средствами и методами физического воспитания</w:t>
            </w:r>
          </w:p>
        </w:tc>
        <w:tc>
          <w:tcPr>
            <w:tcW w:w="1701" w:type="dxa"/>
          </w:tcPr>
          <w:p w14:paraId="66B4D056" w14:textId="77777777" w:rsidR="00A64AC0" w:rsidRPr="00AD09F7" w:rsidRDefault="00A64AC0" w:rsidP="00A64AC0">
            <w:pPr>
              <w:tabs>
                <w:tab w:val="left" w:pos="3885"/>
              </w:tabs>
              <w:jc w:val="center"/>
              <w:rPr>
                <w:rFonts w:ascii="Times New Roman" w:hAnsi="Times New Roman" w:cs="Times New Roman"/>
                <w:b/>
                <w:sz w:val="24"/>
                <w:szCs w:val="24"/>
              </w:rPr>
            </w:pPr>
          </w:p>
        </w:tc>
        <w:tc>
          <w:tcPr>
            <w:tcW w:w="2977" w:type="dxa"/>
            <w:vMerge/>
          </w:tcPr>
          <w:p w14:paraId="41A95AA5"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6F6368" w:rsidRPr="00AD09F7" w14:paraId="6669CADD" w14:textId="77777777" w:rsidTr="00A64AC0">
        <w:trPr>
          <w:trHeight w:val="20"/>
        </w:trPr>
        <w:tc>
          <w:tcPr>
            <w:tcW w:w="2376" w:type="dxa"/>
            <w:vMerge w:val="restart"/>
          </w:tcPr>
          <w:p w14:paraId="2C84644D" w14:textId="09BBD082" w:rsidR="007242AD" w:rsidRPr="00AD09F7" w:rsidRDefault="00254B1C" w:rsidP="00A64AC0">
            <w:pPr>
              <w:tabs>
                <w:tab w:val="left" w:pos="3885"/>
              </w:tabs>
              <w:jc w:val="both"/>
              <w:rPr>
                <w:rFonts w:ascii="Times New Roman" w:hAnsi="Times New Roman" w:cs="Times New Roman"/>
                <w:b/>
                <w:sz w:val="24"/>
                <w:szCs w:val="24"/>
              </w:rPr>
            </w:pPr>
            <w:r>
              <w:rPr>
                <w:rFonts w:ascii="Times New Roman" w:hAnsi="Times New Roman" w:cs="Times New Roman"/>
                <w:b/>
                <w:sz w:val="24"/>
                <w:szCs w:val="24"/>
              </w:rPr>
              <w:t>Тема 2</w:t>
            </w:r>
            <w:r w:rsidR="007242AD" w:rsidRPr="00AD09F7">
              <w:rPr>
                <w:rFonts w:ascii="Times New Roman" w:hAnsi="Times New Roman" w:cs="Times New Roman"/>
                <w:b/>
                <w:sz w:val="24"/>
                <w:szCs w:val="24"/>
              </w:rPr>
              <w:t xml:space="preserve"> Физическая культура в профессиональной деятельности специалиста</w:t>
            </w:r>
          </w:p>
        </w:tc>
        <w:tc>
          <w:tcPr>
            <w:tcW w:w="8222" w:type="dxa"/>
          </w:tcPr>
          <w:p w14:paraId="6E08B6E9" w14:textId="77777777" w:rsidR="007242AD" w:rsidRPr="00AD09F7" w:rsidRDefault="007242AD"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Содержание учебного материала</w:t>
            </w:r>
          </w:p>
        </w:tc>
        <w:tc>
          <w:tcPr>
            <w:tcW w:w="1701" w:type="dxa"/>
          </w:tcPr>
          <w:p w14:paraId="5F5DF9C9" w14:textId="77777777" w:rsidR="007242AD" w:rsidRPr="000153BF" w:rsidRDefault="007242AD"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2</w:t>
            </w:r>
          </w:p>
        </w:tc>
        <w:tc>
          <w:tcPr>
            <w:tcW w:w="2977" w:type="dxa"/>
          </w:tcPr>
          <w:p w14:paraId="64D54FF8" w14:textId="2BB9F8F3" w:rsidR="007242AD" w:rsidRPr="00AD09F7" w:rsidRDefault="007242AD" w:rsidP="00A64AC0">
            <w:pPr>
              <w:tabs>
                <w:tab w:val="left" w:pos="81"/>
                <w:tab w:val="left" w:pos="255"/>
                <w:tab w:val="left" w:pos="2123"/>
                <w:tab w:val="left" w:pos="3885"/>
              </w:tabs>
              <w:ind w:left="-628" w:right="-320"/>
              <w:jc w:val="center"/>
              <w:rPr>
                <w:rFonts w:ascii="Times New Roman" w:hAnsi="Times New Roman" w:cs="Times New Roman"/>
                <w:b/>
                <w:sz w:val="24"/>
                <w:szCs w:val="24"/>
                <w:lang w:val="en-US"/>
              </w:rPr>
            </w:pPr>
          </w:p>
        </w:tc>
      </w:tr>
      <w:tr w:rsidR="006F6368" w:rsidRPr="00AD09F7" w14:paraId="0F455962" w14:textId="77777777" w:rsidTr="00A64AC0">
        <w:trPr>
          <w:trHeight w:val="20"/>
        </w:trPr>
        <w:tc>
          <w:tcPr>
            <w:tcW w:w="2376" w:type="dxa"/>
            <w:vMerge/>
          </w:tcPr>
          <w:p w14:paraId="03985E19" w14:textId="77777777" w:rsidR="007242AD" w:rsidRPr="00AD09F7" w:rsidRDefault="007242AD" w:rsidP="00A64AC0">
            <w:pPr>
              <w:tabs>
                <w:tab w:val="left" w:pos="3885"/>
              </w:tabs>
              <w:jc w:val="both"/>
              <w:rPr>
                <w:rFonts w:ascii="Times New Roman" w:hAnsi="Times New Roman" w:cs="Times New Roman"/>
                <w:b/>
                <w:sz w:val="24"/>
                <w:szCs w:val="24"/>
              </w:rPr>
            </w:pPr>
          </w:p>
        </w:tc>
        <w:tc>
          <w:tcPr>
            <w:tcW w:w="8222" w:type="dxa"/>
          </w:tcPr>
          <w:p w14:paraId="075EA872" w14:textId="77777777" w:rsidR="007242AD" w:rsidRPr="00AD09F7" w:rsidRDefault="007242AD"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1.Личная и социально–экономическая необходимость специальной оздоровительной и психофизической подготовки к труду. Оздоровительные и профилированные методы физического воспитания при занятиях различными видами двигательной активности. Профилактика профессиональных заболеваний средствами и методами физического воспитания. Контроль (тестирование) состояния здоровья, двигательных качеств, психофизиологических функций, к которым профессия (специальность) предъявляет повышенные требования.</w:t>
            </w:r>
          </w:p>
        </w:tc>
        <w:tc>
          <w:tcPr>
            <w:tcW w:w="1701" w:type="dxa"/>
          </w:tcPr>
          <w:p w14:paraId="5570DC34" w14:textId="77777777" w:rsidR="007242AD" w:rsidRPr="00AD09F7" w:rsidRDefault="007242AD" w:rsidP="00A64AC0">
            <w:pPr>
              <w:tabs>
                <w:tab w:val="left" w:pos="3885"/>
              </w:tabs>
              <w:jc w:val="center"/>
              <w:rPr>
                <w:rFonts w:ascii="Times New Roman" w:hAnsi="Times New Roman" w:cs="Times New Roman"/>
                <w:b/>
                <w:sz w:val="24"/>
                <w:szCs w:val="24"/>
              </w:rPr>
            </w:pPr>
          </w:p>
        </w:tc>
        <w:tc>
          <w:tcPr>
            <w:tcW w:w="2977" w:type="dxa"/>
          </w:tcPr>
          <w:p w14:paraId="153E4F48" w14:textId="77777777" w:rsidR="0098150E" w:rsidRPr="00394994" w:rsidRDefault="0098150E" w:rsidP="00A64AC0">
            <w:pPr>
              <w:tabs>
                <w:tab w:val="left" w:pos="81"/>
                <w:tab w:val="left" w:pos="255"/>
                <w:tab w:val="left" w:pos="3885"/>
              </w:tabs>
              <w:jc w:val="center"/>
              <w:rPr>
                <w:rFonts w:ascii="Times New Roman" w:hAnsi="Times New Roman" w:cs="Times New Roman"/>
                <w:b/>
                <w:sz w:val="20"/>
                <w:szCs w:val="20"/>
                <w:lang w:eastAsia="en-US"/>
              </w:rPr>
            </w:pPr>
            <w:r w:rsidRPr="00394994">
              <w:rPr>
                <w:rFonts w:ascii="Times New Roman" w:hAnsi="Times New Roman" w:cs="Times New Roman"/>
                <w:b/>
                <w:sz w:val="20"/>
                <w:szCs w:val="20"/>
                <w:lang w:eastAsia="en-US"/>
              </w:rPr>
              <w:t>ОК 01, ОК 04,</w:t>
            </w:r>
          </w:p>
          <w:p w14:paraId="1274489D" w14:textId="77777777" w:rsidR="0098150E" w:rsidRPr="00394994" w:rsidRDefault="0098150E" w:rsidP="00A64AC0">
            <w:pPr>
              <w:tabs>
                <w:tab w:val="left" w:pos="81"/>
                <w:tab w:val="left" w:pos="255"/>
                <w:tab w:val="left" w:pos="3885"/>
              </w:tabs>
              <w:jc w:val="center"/>
              <w:rPr>
                <w:rFonts w:ascii="Times New Roman" w:hAnsi="Times New Roman" w:cs="Times New Roman"/>
                <w:b/>
                <w:sz w:val="20"/>
                <w:szCs w:val="20"/>
                <w:lang w:eastAsia="en-US"/>
              </w:rPr>
            </w:pPr>
            <w:r w:rsidRPr="00394994">
              <w:rPr>
                <w:rFonts w:ascii="Times New Roman" w:hAnsi="Times New Roman" w:cs="Times New Roman"/>
                <w:b/>
                <w:sz w:val="20"/>
                <w:szCs w:val="20"/>
                <w:lang w:eastAsia="en-US"/>
              </w:rPr>
              <w:t>ОК 08</w:t>
            </w:r>
          </w:p>
          <w:p w14:paraId="12125F24" w14:textId="77777777" w:rsidR="0098150E" w:rsidRPr="00EF062D" w:rsidRDefault="0098150E" w:rsidP="00A64AC0">
            <w:pPr>
              <w:ind w:firstLine="706"/>
              <w:jc w:val="center"/>
              <w:rPr>
                <w:rFonts w:ascii="Times New Roman" w:hAnsi="Times New Roman"/>
                <w:color w:val="000000"/>
                <w:sz w:val="24"/>
                <w:lang w:eastAsia="en-US"/>
              </w:rPr>
            </w:pPr>
            <w:r w:rsidRPr="00394994">
              <w:rPr>
                <w:rFonts w:ascii="Times New Roman" w:eastAsia="Times New Roman" w:hAnsi="Times New Roman"/>
                <w:sz w:val="20"/>
                <w:szCs w:val="20"/>
                <w:u w:val="single"/>
              </w:rPr>
              <w:t xml:space="preserve">Ценностный ориентир инвариант: </w:t>
            </w:r>
            <w:r w:rsidRPr="00394994">
              <w:rPr>
                <w:rFonts w:ascii="Times New Roman" w:hAnsi="Times New Roman"/>
                <w:color w:val="000000"/>
                <w:sz w:val="20"/>
                <w:szCs w:val="20"/>
                <w:lang w:eastAsia="en-US"/>
              </w:rPr>
              <w:t xml:space="preserve"> </w:t>
            </w:r>
            <w:r w:rsidRPr="00EF062D">
              <w:rPr>
                <w:rFonts w:ascii="Times New Roman" w:hAnsi="Times New Roman"/>
                <w:color w:val="000000"/>
                <w:sz w:val="24"/>
                <w:lang w:eastAsia="en-US"/>
              </w:rPr>
              <w:t xml:space="preserve"> </w:t>
            </w:r>
            <w:r w:rsidRPr="00394994">
              <w:rPr>
                <w:rFonts w:ascii="Times New Roman" w:hAnsi="Times New Roman"/>
                <w:color w:val="000000"/>
                <w:sz w:val="20"/>
                <w:szCs w:val="18"/>
                <w:lang w:eastAsia="en-US"/>
              </w:rPr>
              <w:t xml:space="preserve">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w:t>
            </w:r>
            <w:r w:rsidRPr="00394994">
              <w:rPr>
                <w:rFonts w:ascii="Times New Roman" w:hAnsi="Times New Roman"/>
                <w:color w:val="000000"/>
                <w:sz w:val="20"/>
                <w:szCs w:val="18"/>
                <w:lang w:eastAsia="en-US"/>
              </w:rPr>
              <w:lastRenderedPageBreak/>
              <w:t>социальных, информационных, природных), эффективно действовать в чрезвычайных ситуациях.</w:t>
            </w:r>
          </w:p>
          <w:p w14:paraId="65BC98F8" w14:textId="77777777" w:rsidR="007242AD" w:rsidRPr="00AD09F7" w:rsidRDefault="007242AD" w:rsidP="00A64AC0">
            <w:pPr>
              <w:tabs>
                <w:tab w:val="left" w:pos="81"/>
                <w:tab w:val="left" w:pos="255"/>
                <w:tab w:val="left" w:pos="3885"/>
              </w:tabs>
              <w:jc w:val="center"/>
              <w:rPr>
                <w:rFonts w:ascii="Times New Roman" w:hAnsi="Times New Roman" w:cs="Times New Roman"/>
                <w:b/>
                <w:sz w:val="24"/>
                <w:szCs w:val="24"/>
              </w:rPr>
            </w:pPr>
          </w:p>
        </w:tc>
      </w:tr>
      <w:tr w:rsidR="006F6368" w:rsidRPr="00AD09F7" w14:paraId="7D47C592" w14:textId="77777777" w:rsidTr="00A64AC0">
        <w:trPr>
          <w:trHeight w:val="20"/>
        </w:trPr>
        <w:tc>
          <w:tcPr>
            <w:tcW w:w="10598" w:type="dxa"/>
            <w:gridSpan w:val="2"/>
          </w:tcPr>
          <w:p w14:paraId="7282BEAB" w14:textId="77777777" w:rsidR="007242AD" w:rsidRPr="00392727" w:rsidRDefault="007242AD" w:rsidP="00A64AC0">
            <w:pPr>
              <w:tabs>
                <w:tab w:val="left" w:pos="3885"/>
              </w:tabs>
              <w:jc w:val="both"/>
              <w:rPr>
                <w:rFonts w:ascii="Times New Roman" w:hAnsi="Times New Roman" w:cs="Times New Roman"/>
                <w:b/>
                <w:sz w:val="24"/>
                <w:szCs w:val="24"/>
              </w:rPr>
            </w:pPr>
            <w:r w:rsidRPr="00392727">
              <w:rPr>
                <w:rFonts w:ascii="Times New Roman" w:hAnsi="Times New Roman" w:cs="Times New Roman"/>
                <w:b/>
                <w:sz w:val="24"/>
                <w:szCs w:val="24"/>
              </w:rPr>
              <w:lastRenderedPageBreak/>
              <w:t>Раздел 2. Практическая часть</w:t>
            </w:r>
          </w:p>
        </w:tc>
        <w:tc>
          <w:tcPr>
            <w:tcW w:w="1701" w:type="dxa"/>
          </w:tcPr>
          <w:p w14:paraId="1CD99D8F" w14:textId="77777777" w:rsidR="007242AD" w:rsidRPr="00AD09F7" w:rsidRDefault="007242AD" w:rsidP="00A64AC0">
            <w:pPr>
              <w:tabs>
                <w:tab w:val="left" w:pos="3885"/>
              </w:tabs>
              <w:jc w:val="center"/>
              <w:rPr>
                <w:rFonts w:ascii="Times New Roman" w:hAnsi="Times New Roman" w:cs="Times New Roman"/>
                <w:b/>
                <w:sz w:val="24"/>
                <w:szCs w:val="24"/>
              </w:rPr>
            </w:pPr>
          </w:p>
        </w:tc>
        <w:tc>
          <w:tcPr>
            <w:tcW w:w="2977" w:type="dxa"/>
          </w:tcPr>
          <w:p w14:paraId="637E3F1A" w14:textId="77777777" w:rsidR="007242AD" w:rsidRPr="00AD09F7" w:rsidRDefault="007242AD"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4D993A37" w14:textId="77777777" w:rsidTr="00A64AC0">
        <w:trPr>
          <w:trHeight w:val="20"/>
        </w:trPr>
        <w:tc>
          <w:tcPr>
            <w:tcW w:w="2376" w:type="dxa"/>
            <w:vMerge w:val="restart"/>
          </w:tcPr>
          <w:p w14:paraId="45737F47" w14:textId="13FE6C40"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b/>
                <w:sz w:val="24"/>
                <w:szCs w:val="24"/>
              </w:rPr>
              <w:t xml:space="preserve">Тема </w:t>
            </w:r>
            <w:r>
              <w:rPr>
                <w:rFonts w:ascii="Times New Roman" w:hAnsi="Times New Roman" w:cs="Times New Roman"/>
                <w:b/>
                <w:sz w:val="24"/>
                <w:szCs w:val="24"/>
              </w:rPr>
              <w:t>1.</w:t>
            </w:r>
            <w:r w:rsidRPr="00AD09F7">
              <w:rPr>
                <w:rFonts w:ascii="Times New Roman" w:hAnsi="Times New Roman" w:cs="Times New Roman"/>
                <w:b/>
                <w:sz w:val="24"/>
                <w:szCs w:val="24"/>
              </w:rPr>
              <w:t xml:space="preserve"> Легкая атлетика</w:t>
            </w:r>
          </w:p>
          <w:p w14:paraId="7AE6AFC4" w14:textId="77777777" w:rsidR="00A64AC0" w:rsidRDefault="00A64AC0" w:rsidP="00A64AC0">
            <w:pPr>
              <w:tabs>
                <w:tab w:val="left" w:pos="3885"/>
              </w:tabs>
              <w:jc w:val="both"/>
              <w:rPr>
                <w:rFonts w:ascii="Times New Roman" w:hAnsi="Times New Roman" w:cs="Times New Roman"/>
                <w:sz w:val="24"/>
                <w:szCs w:val="24"/>
              </w:rPr>
            </w:pPr>
          </w:p>
          <w:p w14:paraId="7EF1DE65" w14:textId="77777777" w:rsidR="00A64AC0" w:rsidRDefault="00A64AC0" w:rsidP="00A64AC0">
            <w:pPr>
              <w:tabs>
                <w:tab w:val="left" w:pos="3885"/>
              </w:tabs>
              <w:jc w:val="both"/>
              <w:rPr>
                <w:rFonts w:ascii="Times New Roman" w:hAnsi="Times New Roman" w:cs="Times New Roman"/>
                <w:sz w:val="24"/>
                <w:szCs w:val="24"/>
              </w:rPr>
            </w:pPr>
          </w:p>
          <w:p w14:paraId="1FEDD3FC" w14:textId="77777777" w:rsidR="00A64AC0" w:rsidRDefault="00A64AC0" w:rsidP="00A64AC0">
            <w:pPr>
              <w:tabs>
                <w:tab w:val="left" w:pos="3885"/>
              </w:tabs>
              <w:jc w:val="both"/>
              <w:rPr>
                <w:rFonts w:ascii="Times New Roman" w:hAnsi="Times New Roman" w:cs="Times New Roman"/>
                <w:sz w:val="24"/>
                <w:szCs w:val="24"/>
              </w:rPr>
            </w:pPr>
          </w:p>
          <w:p w14:paraId="01EA37CD"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116B715E"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Содержание учебного материала</w:t>
            </w:r>
          </w:p>
        </w:tc>
        <w:tc>
          <w:tcPr>
            <w:tcW w:w="1701" w:type="dxa"/>
            <w:vMerge w:val="restart"/>
          </w:tcPr>
          <w:p w14:paraId="61E8D7F9" w14:textId="77777777" w:rsidR="00A64AC0" w:rsidRPr="00AD09F7"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20</w:t>
            </w:r>
          </w:p>
        </w:tc>
        <w:tc>
          <w:tcPr>
            <w:tcW w:w="2977" w:type="dxa"/>
            <w:vMerge w:val="restart"/>
          </w:tcPr>
          <w:p w14:paraId="0B7E1E86" w14:textId="7C8CA2A6" w:rsidR="00A64AC0" w:rsidRPr="00417D59" w:rsidRDefault="00A64AC0" w:rsidP="00A64AC0">
            <w:pPr>
              <w:tabs>
                <w:tab w:val="left" w:pos="81"/>
                <w:tab w:val="left" w:pos="255"/>
                <w:tab w:val="left" w:pos="3885"/>
              </w:tabs>
              <w:jc w:val="center"/>
              <w:rPr>
                <w:rFonts w:ascii="Times New Roman" w:hAnsi="Times New Roman" w:cs="Times New Roman"/>
                <w:b/>
                <w:sz w:val="20"/>
                <w:szCs w:val="20"/>
              </w:rPr>
            </w:pPr>
            <w:r w:rsidRPr="00243A07">
              <w:rPr>
                <w:rFonts w:ascii="Times New Roman" w:hAnsi="Times New Roman" w:cs="Times New Roman"/>
                <w:b/>
                <w:sz w:val="20"/>
                <w:szCs w:val="20"/>
              </w:rPr>
              <w:t>ОК 1, ОК 4, ОК 8</w:t>
            </w:r>
            <w:r>
              <w:rPr>
                <w:rFonts w:ascii="Times New Roman" w:hAnsi="Times New Roman" w:cs="Times New Roman"/>
                <w:b/>
                <w:sz w:val="20"/>
                <w:szCs w:val="20"/>
              </w:rPr>
              <w:t>,</w:t>
            </w:r>
            <w:r w:rsidRPr="00417D59">
              <w:rPr>
                <w:rFonts w:ascii="Times New Roman" w:hAnsi="Times New Roman" w:cs="Times New Roman"/>
                <w:b/>
                <w:sz w:val="20"/>
                <w:szCs w:val="20"/>
              </w:rPr>
              <w:t xml:space="preserve"> </w:t>
            </w:r>
            <w:r>
              <w:t xml:space="preserve"> </w:t>
            </w:r>
            <w:r>
              <w:rPr>
                <w:rFonts w:ascii="Times New Roman" w:hAnsi="Times New Roman" w:cs="Times New Roman"/>
                <w:b/>
                <w:sz w:val="20"/>
                <w:szCs w:val="20"/>
              </w:rPr>
              <w:t xml:space="preserve">ПК 2.6., </w:t>
            </w:r>
            <w:r w:rsidRPr="00417D59">
              <w:rPr>
                <w:rFonts w:ascii="Times New Roman" w:hAnsi="Times New Roman" w:cs="Times New Roman"/>
                <w:b/>
                <w:sz w:val="20"/>
                <w:szCs w:val="20"/>
              </w:rPr>
              <w:t>ПК 4.1.</w:t>
            </w:r>
          </w:p>
          <w:p w14:paraId="21DF1AD4" w14:textId="5C9D53A5" w:rsidR="00A64AC0" w:rsidRPr="00AD09F7" w:rsidRDefault="00A64AC0" w:rsidP="00A64AC0">
            <w:pPr>
              <w:tabs>
                <w:tab w:val="left" w:pos="81"/>
                <w:tab w:val="left" w:pos="255"/>
                <w:tab w:val="left" w:pos="3885"/>
              </w:tabs>
              <w:jc w:val="center"/>
              <w:rPr>
                <w:rFonts w:ascii="Times New Roman" w:hAnsi="Times New Roman" w:cs="Times New Roman"/>
                <w:b/>
                <w:sz w:val="24"/>
                <w:szCs w:val="24"/>
              </w:rPr>
            </w:pPr>
            <w:r w:rsidRPr="00394994">
              <w:rPr>
                <w:rFonts w:ascii="Times New Roman" w:eastAsia="Times New Roman" w:hAnsi="Times New Roman"/>
                <w:sz w:val="20"/>
                <w:szCs w:val="20"/>
                <w:u w:val="single"/>
              </w:rPr>
              <w:t xml:space="preserve">Ценностный ориентир инвариант: </w:t>
            </w:r>
            <w:r w:rsidRPr="00394994">
              <w:rPr>
                <w:rFonts w:ascii="Times New Roman" w:hAnsi="Times New Roman"/>
                <w:color w:val="000000"/>
                <w:sz w:val="20"/>
                <w:szCs w:val="20"/>
                <w:lang w:eastAsia="en-US"/>
              </w:rPr>
              <w:t xml:space="preserve">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cs="Times New Roman"/>
                <w:b/>
                <w:sz w:val="24"/>
                <w:szCs w:val="24"/>
              </w:rPr>
              <w:t xml:space="preserve">    </w:t>
            </w:r>
          </w:p>
          <w:p w14:paraId="07150CD0" w14:textId="4EC91860" w:rsidR="00A64AC0" w:rsidRPr="00AD09F7" w:rsidRDefault="00A64AC0" w:rsidP="00A64AC0">
            <w:pPr>
              <w:tabs>
                <w:tab w:val="left" w:pos="81"/>
                <w:tab w:val="left" w:pos="255"/>
                <w:tab w:val="left" w:pos="3885"/>
              </w:tabs>
              <w:jc w:val="center"/>
              <w:rPr>
                <w:rFonts w:ascii="Times New Roman" w:hAnsi="Times New Roman" w:cs="Times New Roman"/>
                <w:b/>
                <w:sz w:val="24"/>
                <w:szCs w:val="24"/>
              </w:rPr>
            </w:pPr>
          </w:p>
        </w:tc>
      </w:tr>
      <w:tr w:rsidR="00A64AC0" w:rsidRPr="00AD09F7" w14:paraId="49FA154B" w14:textId="77777777" w:rsidTr="00A64AC0">
        <w:trPr>
          <w:trHeight w:val="20"/>
        </w:trPr>
        <w:tc>
          <w:tcPr>
            <w:tcW w:w="2376" w:type="dxa"/>
            <w:vMerge/>
          </w:tcPr>
          <w:p w14:paraId="0A5B21BB" w14:textId="0065A984"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6529BCED"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 xml:space="preserve">Решает задачи поддержки и укрепления здоровья. Способствует развитию выносливости, быстроты, </w:t>
            </w:r>
            <w:proofErr w:type="spellStart"/>
            <w:r w:rsidRPr="00AD09F7">
              <w:rPr>
                <w:rFonts w:ascii="Times New Roman" w:hAnsi="Times New Roman" w:cs="Times New Roman"/>
                <w:sz w:val="24"/>
                <w:szCs w:val="24"/>
              </w:rPr>
              <w:t>скоростно</w:t>
            </w:r>
            <w:proofErr w:type="spellEnd"/>
            <w:r w:rsidRPr="00AD09F7">
              <w:rPr>
                <w:rFonts w:ascii="Times New Roman" w:hAnsi="Times New Roman" w:cs="Times New Roman"/>
                <w:sz w:val="24"/>
                <w:szCs w:val="24"/>
              </w:rPr>
              <w:t>–силовых качеств, упорства, трудолюбия, внимания, восприятия, мышления</w:t>
            </w:r>
          </w:p>
        </w:tc>
        <w:tc>
          <w:tcPr>
            <w:tcW w:w="1701" w:type="dxa"/>
            <w:vMerge/>
          </w:tcPr>
          <w:p w14:paraId="0D41C092" w14:textId="77777777" w:rsidR="00A64AC0" w:rsidRPr="00AD09F7" w:rsidRDefault="00A64AC0" w:rsidP="00A64AC0">
            <w:pPr>
              <w:tabs>
                <w:tab w:val="left" w:pos="3885"/>
              </w:tabs>
              <w:jc w:val="center"/>
              <w:rPr>
                <w:rFonts w:ascii="Times New Roman" w:hAnsi="Times New Roman" w:cs="Times New Roman"/>
                <w:b/>
                <w:sz w:val="24"/>
                <w:szCs w:val="24"/>
              </w:rPr>
            </w:pPr>
          </w:p>
        </w:tc>
        <w:tc>
          <w:tcPr>
            <w:tcW w:w="2977" w:type="dxa"/>
            <w:vMerge/>
          </w:tcPr>
          <w:p w14:paraId="2E8546CE"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28422CDF" w14:textId="77777777" w:rsidTr="00A64AC0">
        <w:trPr>
          <w:trHeight w:val="20"/>
        </w:trPr>
        <w:tc>
          <w:tcPr>
            <w:tcW w:w="2376" w:type="dxa"/>
            <w:vMerge/>
          </w:tcPr>
          <w:p w14:paraId="1A0FAA87"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660DAD12"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1.Специальная физическая подготовка (СФП)</w:t>
            </w:r>
          </w:p>
        </w:tc>
        <w:tc>
          <w:tcPr>
            <w:tcW w:w="1701" w:type="dxa"/>
          </w:tcPr>
          <w:p w14:paraId="35B575F0" w14:textId="77777777" w:rsidR="00A64AC0" w:rsidRPr="006F6368"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0D7A4F55"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4222B55E" w14:textId="77777777" w:rsidTr="00A64AC0">
        <w:trPr>
          <w:trHeight w:val="20"/>
        </w:trPr>
        <w:tc>
          <w:tcPr>
            <w:tcW w:w="2376" w:type="dxa"/>
            <w:vMerge/>
          </w:tcPr>
          <w:p w14:paraId="0DC03B4F"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22B00670"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2.</w:t>
            </w:r>
            <w:r w:rsidRPr="00355B8F">
              <w:rPr>
                <w:rFonts w:ascii="Times New Roman" w:hAnsi="Times New Roman" w:cs="Times New Roman"/>
                <w:sz w:val="24"/>
                <w:szCs w:val="24"/>
              </w:rPr>
              <w:t>Техника бега на короткие дистанции с низкого, среднего и высокого старта.</w:t>
            </w:r>
          </w:p>
        </w:tc>
        <w:tc>
          <w:tcPr>
            <w:tcW w:w="1701" w:type="dxa"/>
          </w:tcPr>
          <w:p w14:paraId="55F3CE21" w14:textId="77777777" w:rsidR="00A64AC0" w:rsidRPr="006F6368"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0537A0DB"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24D45405" w14:textId="77777777" w:rsidTr="00A64AC0">
        <w:trPr>
          <w:trHeight w:val="20"/>
        </w:trPr>
        <w:tc>
          <w:tcPr>
            <w:tcW w:w="2376" w:type="dxa"/>
            <w:vMerge/>
          </w:tcPr>
          <w:p w14:paraId="4894BFC0"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0D8CF21C"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 xml:space="preserve">3. </w:t>
            </w:r>
            <w:r w:rsidRPr="00355B8F">
              <w:rPr>
                <w:rFonts w:ascii="Times New Roman" w:hAnsi="Times New Roman" w:cs="Times New Roman"/>
                <w:sz w:val="24"/>
                <w:szCs w:val="24"/>
              </w:rPr>
              <w:t>Техника прыжка в длину с места</w:t>
            </w:r>
          </w:p>
        </w:tc>
        <w:tc>
          <w:tcPr>
            <w:tcW w:w="1701" w:type="dxa"/>
          </w:tcPr>
          <w:p w14:paraId="7330C8FA" w14:textId="77777777" w:rsidR="00A64AC0" w:rsidRPr="006F6368"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319B107D"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77B06122" w14:textId="77777777" w:rsidTr="00A64AC0">
        <w:trPr>
          <w:trHeight w:val="20"/>
        </w:trPr>
        <w:tc>
          <w:tcPr>
            <w:tcW w:w="2376" w:type="dxa"/>
            <w:vMerge/>
          </w:tcPr>
          <w:p w14:paraId="00A7F7AC"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46D52945"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 xml:space="preserve">4.Бег на </w:t>
            </w:r>
            <w:r>
              <w:rPr>
                <w:rFonts w:ascii="Times New Roman" w:hAnsi="Times New Roman" w:cs="Times New Roman"/>
                <w:sz w:val="24"/>
                <w:szCs w:val="24"/>
              </w:rPr>
              <w:t>длинные дистанции</w:t>
            </w:r>
          </w:p>
        </w:tc>
        <w:tc>
          <w:tcPr>
            <w:tcW w:w="1701" w:type="dxa"/>
          </w:tcPr>
          <w:p w14:paraId="7A9D2736" w14:textId="77777777" w:rsidR="00A64AC0" w:rsidRPr="006F6368"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79F6448A"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63DB1FB0" w14:textId="77777777" w:rsidTr="00A64AC0">
        <w:trPr>
          <w:trHeight w:val="20"/>
        </w:trPr>
        <w:tc>
          <w:tcPr>
            <w:tcW w:w="2376" w:type="dxa"/>
            <w:vMerge/>
          </w:tcPr>
          <w:p w14:paraId="448B510F"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2FB18218"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5.</w:t>
            </w:r>
            <w:r w:rsidRPr="00355B8F">
              <w:rPr>
                <w:rFonts w:ascii="Times New Roman" w:hAnsi="Times New Roman" w:cs="Times New Roman"/>
                <w:sz w:val="24"/>
                <w:szCs w:val="24"/>
              </w:rPr>
              <w:t>Бег на средние дистанции</w:t>
            </w:r>
          </w:p>
        </w:tc>
        <w:tc>
          <w:tcPr>
            <w:tcW w:w="1701" w:type="dxa"/>
          </w:tcPr>
          <w:p w14:paraId="47D89DCC" w14:textId="77777777" w:rsidR="00A64AC0" w:rsidRPr="006F6368"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5C2A7519"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7DA024D7" w14:textId="77777777" w:rsidTr="00A64AC0">
        <w:trPr>
          <w:trHeight w:val="20"/>
        </w:trPr>
        <w:tc>
          <w:tcPr>
            <w:tcW w:w="2376" w:type="dxa"/>
            <w:vMerge w:val="restart"/>
          </w:tcPr>
          <w:p w14:paraId="685B9A72" w14:textId="583F2781" w:rsidR="00A64AC0" w:rsidRPr="00AD09F7" w:rsidRDefault="00A64AC0" w:rsidP="00A64AC0">
            <w:pPr>
              <w:tabs>
                <w:tab w:val="left" w:pos="3885"/>
              </w:tabs>
              <w:jc w:val="both"/>
              <w:rPr>
                <w:rFonts w:ascii="Times New Roman" w:hAnsi="Times New Roman" w:cs="Times New Roman"/>
                <w:b/>
                <w:sz w:val="24"/>
                <w:szCs w:val="24"/>
              </w:rPr>
            </w:pPr>
            <w:r>
              <w:rPr>
                <w:rFonts w:ascii="Times New Roman" w:hAnsi="Times New Roman" w:cs="Times New Roman"/>
                <w:b/>
                <w:sz w:val="24"/>
                <w:szCs w:val="24"/>
              </w:rPr>
              <w:t>Тема 2</w:t>
            </w:r>
            <w:r w:rsidRPr="00AD09F7">
              <w:rPr>
                <w:rFonts w:ascii="Times New Roman" w:hAnsi="Times New Roman" w:cs="Times New Roman"/>
                <w:b/>
                <w:sz w:val="24"/>
                <w:szCs w:val="24"/>
              </w:rPr>
              <w:t xml:space="preserve"> Гимнастика</w:t>
            </w:r>
          </w:p>
        </w:tc>
        <w:tc>
          <w:tcPr>
            <w:tcW w:w="8222" w:type="dxa"/>
          </w:tcPr>
          <w:p w14:paraId="1D40FCC1"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Содержание учебного материала</w:t>
            </w:r>
          </w:p>
        </w:tc>
        <w:tc>
          <w:tcPr>
            <w:tcW w:w="1701" w:type="dxa"/>
            <w:vMerge w:val="restart"/>
          </w:tcPr>
          <w:p w14:paraId="612D3CD2" w14:textId="77777777" w:rsidR="00A64AC0" w:rsidRPr="00AD09F7"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2977" w:type="dxa"/>
            <w:vMerge w:val="restart"/>
          </w:tcPr>
          <w:p w14:paraId="2CFDF125" w14:textId="77777777" w:rsidR="00A64AC0" w:rsidRPr="00417D59" w:rsidRDefault="00A64AC0" w:rsidP="00A64AC0">
            <w:pPr>
              <w:tabs>
                <w:tab w:val="left" w:pos="81"/>
                <w:tab w:val="left" w:pos="255"/>
                <w:tab w:val="left" w:pos="3885"/>
              </w:tabs>
              <w:jc w:val="center"/>
              <w:rPr>
                <w:rFonts w:ascii="Times New Roman" w:hAnsi="Times New Roman" w:cs="Times New Roman"/>
                <w:b/>
                <w:sz w:val="20"/>
                <w:szCs w:val="20"/>
              </w:rPr>
            </w:pPr>
            <w:r w:rsidRPr="00243A07">
              <w:rPr>
                <w:rFonts w:ascii="Times New Roman" w:hAnsi="Times New Roman" w:cs="Times New Roman"/>
                <w:b/>
                <w:sz w:val="20"/>
                <w:szCs w:val="20"/>
              </w:rPr>
              <w:t>ОК 1, ОК 4, ОК 8</w:t>
            </w:r>
            <w:r>
              <w:rPr>
                <w:rFonts w:ascii="Times New Roman" w:hAnsi="Times New Roman" w:cs="Times New Roman"/>
                <w:b/>
                <w:sz w:val="20"/>
                <w:szCs w:val="20"/>
              </w:rPr>
              <w:t>,</w:t>
            </w:r>
            <w:r w:rsidRPr="00417D59">
              <w:rPr>
                <w:rFonts w:ascii="Times New Roman" w:hAnsi="Times New Roman" w:cs="Times New Roman"/>
                <w:b/>
                <w:sz w:val="20"/>
                <w:szCs w:val="20"/>
              </w:rPr>
              <w:t xml:space="preserve"> </w:t>
            </w:r>
            <w:r>
              <w:t xml:space="preserve"> </w:t>
            </w:r>
            <w:r>
              <w:rPr>
                <w:rFonts w:ascii="Times New Roman" w:hAnsi="Times New Roman" w:cs="Times New Roman"/>
                <w:b/>
                <w:sz w:val="20"/>
                <w:szCs w:val="20"/>
              </w:rPr>
              <w:t xml:space="preserve">ПК 2.6., </w:t>
            </w:r>
            <w:r w:rsidRPr="00417D59">
              <w:rPr>
                <w:rFonts w:ascii="Times New Roman" w:hAnsi="Times New Roman" w:cs="Times New Roman"/>
                <w:b/>
                <w:sz w:val="20"/>
                <w:szCs w:val="20"/>
              </w:rPr>
              <w:t>ПК 4.1.</w:t>
            </w:r>
          </w:p>
          <w:p w14:paraId="7E221C2F" w14:textId="68D55EEB" w:rsidR="00A64AC0" w:rsidRPr="00AD09F7" w:rsidRDefault="00A64AC0" w:rsidP="00A64AC0">
            <w:pPr>
              <w:tabs>
                <w:tab w:val="left" w:pos="81"/>
                <w:tab w:val="left" w:pos="255"/>
                <w:tab w:val="left" w:pos="3885"/>
              </w:tabs>
              <w:jc w:val="center"/>
              <w:rPr>
                <w:rFonts w:ascii="Times New Roman" w:hAnsi="Times New Roman" w:cs="Times New Roman"/>
                <w:b/>
                <w:sz w:val="24"/>
                <w:szCs w:val="24"/>
              </w:rPr>
            </w:pPr>
            <w:r w:rsidRPr="00394994">
              <w:rPr>
                <w:rFonts w:ascii="Times New Roman" w:eastAsia="Times New Roman" w:hAnsi="Times New Roman"/>
                <w:sz w:val="20"/>
                <w:szCs w:val="20"/>
                <w:u w:val="single"/>
              </w:rPr>
              <w:t xml:space="preserve">Ценностный ориентир инвариант: </w:t>
            </w:r>
            <w:r w:rsidRPr="00394994">
              <w:rPr>
                <w:rFonts w:ascii="Times New Roman" w:hAnsi="Times New Roman"/>
                <w:color w:val="000000"/>
                <w:sz w:val="20"/>
                <w:szCs w:val="20"/>
                <w:lang w:eastAsia="en-US"/>
              </w:rPr>
              <w:t xml:space="preserve">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64AC0" w:rsidRPr="00AD09F7" w14:paraId="64322252" w14:textId="77777777" w:rsidTr="00A64AC0">
        <w:trPr>
          <w:trHeight w:val="20"/>
        </w:trPr>
        <w:tc>
          <w:tcPr>
            <w:tcW w:w="2376" w:type="dxa"/>
            <w:vMerge/>
          </w:tcPr>
          <w:p w14:paraId="03B2505C"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6AC17D76"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 xml:space="preserve">Решает оздоровительные и профилактические задачи. Развивает силу, выносливость, координацию, гибкость, равновесие, </w:t>
            </w:r>
            <w:proofErr w:type="spellStart"/>
            <w:r w:rsidRPr="00AD09F7">
              <w:rPr>
                <w:rFonts w:ascii="Times New Roman" w:hAnsi="Times New Roman" w:cs="Times New Roman"/>
                <w:sz w:val="24"/>
                <w:szCs w:val="24"/>
              </w:rPr>
              <w:t>сенсоторику</w:t>
            </w:r>
            <w:proofErr w:type="spellEnd"/>
            <w:r w:rsidRPr="00AD09F7">
              <w:rPr>
                <w:rFonts w:ascii="Times New Roman" w:hAnsi="Times New Roman" w:cs="Times New Roman"/>
                <w:sz w:val="24"/>
                <w:szCs w:val="24"/>
              </w:rPr>
              <w:t>. Совершенствует память, внимание, целеустремленность, мышление.</w:t>
            </w:r>
          </w:p>
        </w:tc>
        <w:tc>
          <w:tcPr>
            <w:tcW w:w="1701" w:type="dxa"/>
            <w:vMerge/>
          </w:tcPr>
          <w:p w14:paraId="1BF6FFDF" w14:textId="77777777" w:rsidR="00A64AC0" w:rsidRPr="00AD09F7" w:rsidRDefault="00A64AC0" w:rsidP="00A64AC0">
            <w:pPr>
              <w:tabs>
                <w:tab w:val="left" w:pos="3885"/>
              </w:tabs>
              <w:jc w:val="center"/>
              <w:rPr>
                <w:rFonts w:ascii="Times New Roman" w:hAnsi="Times New Roman" w:cs="Times New Roman"/>
                <w:b/>
                <w:sz w:val="24"/>
                <w:szCs w:val="24"/>
              </w:rPr>
            </w:pPr>
          </w:p>
        </w:tc>
        <w:tc>
          <w:tcPr>
            <w:tcW w:w="2977" w:type="dxa"/>
            <w:vMerge/>
          </w:tcPr>
          <w:p w14:paraId="6DC2C5FB"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05AA093E" w14:textId="77777777" w:rsidTr="00A64AC0">
        <w:trPr>
          <w:trHeight w:val="20"/>
        </w:trPr>
        <w:tc>
          <w:tcPr>
            <w:tcW w:w="2376" w:type="dxa"/>
            <w:vMerge/>
          </w:tcPr>
          <w:p w14:paraId="725B929B"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3E1436F3"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1.Общеразвивающие упражнения ( в парах, с мячами и др.).</w:t>
            </w:r>
          </w:p>
        </w:tc>
        <w:tc>
          <w:tcPr>
            <w:tcW w:w="1701" w:type="dxa"/>
          </w:tcPr>
          <w:p w14:paraId="288CDED2" w14:textId="77777777" w:rsidR="00A64AC0" w:rsidRPr="00AD09F7"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3F4CF043"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1D944341" w14:textId="77777777" w:rsidTr="00A64AC0">
        <w:trPr>
          <w:trHeight w:val="20"/>
        </w:trPr>
        <w:tc>
          <w:tcPr>
            <w:tcW w:w="2376" w:type="dxa"/>
            <w:vMerge/>
          </w:tcPr>
          <w:p w14:paraId="67314D43"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696DF6F4"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2.Акробатические упражнения</w:t>
            </w:r>
          </w:p>
        </w:tc>
        <w:tc>
          <w:tcPr>
            <w:tcW w:w="1701" w:type="dxa"/>
          </w:tcPr>
          <w:p w14:paraId="3AA7D2E5" w14:textId="77777777" w:rsidR="00A64AC0" w:rsidRPr="00AD09F7"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53527661"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229758AE" w14:textId="77777777" w:rsidTr="00A64AC0">
        <w:trPr>
          <w:trHeight w:val="20"/>
        </w:trPr>
        <w:tc>
          <w:tcPr>
            <w:tcW w:w="2376" w:type="dxa"/>
          </w:tcPr>
          <w:p w14:paraId="5BE4CA30"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732D6867" w14:textId="77777777" w:rsidR="00A64AC0" w:rsidRPr="00AD09F7" w:rsidRDefault="00A64AC0" w:rsidP="00A64AC0">
            <w:pPr>
              <w:tabs>
                <w:tab w:val="left" w:pos="3885"/>
              </w:tabs>
              <w:jc w:val="both"/>
              <w:rPr>
                <w:rFonts w:ascii="Times New Roman" w:eastAsiaTheme="minorHAnsi" w:hAnsi="Times New Roman" w:cs="Times New Roman"/>
                <w:b/>
                <w:sz w:val="24"/>
                <w:szCs w:val="24"/>
                <w:lang w:eastAsia="en-US"/>
              </w:rPr>
            </w:pPr>
            <w:r>
              <w:rPr>
                <w:rFonts w:ascii="Times New Roman" w:hAnsi="Times New Roman" w:cs="Times New Roman"/>
                <w:sz w:val="24"/>
                <w:szCs w:val="24"/>
              </w:rPr>
              <w:t>3</w:t>
            </w:r>
            <w:r w:rsidRPr="00AD09F7">
              <w:rPr>
                <w:rFonts w:ascii="Times New Roman" w:hAnsi="Times New Roman" w:cs="Times New Roman"/>
                <w:sz w:val="24"/>
                <w:szCs w:val="24"/>
              </w:rPr>
              <w:t>.Упражнения для профилактики профессиональных заболеваний.</w:t>
            </w:r>
          </w:p>
        </w:tc>
        <w:tc>
          <w:tcPr>
            <w:tcW w:w="1701" w:type="dxa"/>
          </w:tcPr>
          <w:p w14:paraId="300B36DF" w14:textId="77777777" w:rsidR="00A64AC0" w:rsidRPr="00AD09F7" w:rsidRDefault="00A64AC0" w:rsidP="00A64AC0">
            <w:pPr>
              <w:tabs>
                <w:tab w:val="center" w:pos="-297"/>
                <w:tab w:val="left" w:pos="255"/>
                <w:tab w:val="left" w:pos="601"/>
                <w:tab w:val="left" w:pos="3885"/>
              </w:tabs>
              <w:ind w:left="-628" w:right="1451"/>
              <w:rPr>
                <w:rFonts w:ascii="Times New Roman" w:hAnsi="Times New Roman" w:cs="Times New Roman"/>
                <w:b/>
                <w:sz w:val="24"/>
                <w:szCs w:val="24"/>
              </w:rPr>
            </w:pPr>
            <w:r>
              <w:rPr>
                <w:rFonts w:ascii="Times New Roman" w:hAnsi="Times New Roman" w:cs="Times New Roman"/>
                <w:b/>
                <w:sz w:val="24"/>
                <w:szCs w:val="24"/>
              </w:rPr>
              <w:tab/>
              <w:t>22</w:t>
            </w:r>
            <w:r>
              <w:rPr>
                <w:rFonts w:ascii="Times New Roman" w:hAnsi="Times New Roman" w:cs="Times New Roman"/>
                <w:b/>
                <w:sz w:val="24"/>
                <w:szCs w:val="24"/>
              </w:rPr>
              <w:tab/>
            </w:r>
            <w:r>
              <w:rPr>
                <w:rFonts w:ascii="Times New Roman" w:hAnsi="Times New Roman" w:cs="Times New Roman"/>
                <w:b/>
                <w:sz w:val="24"/>
                <w:szCs w:val="24"/>
              </w:rPr>
              <w:tab/>
              <w:t xml:space="preserve"> 4</w:t>
            </w:r>
            <w:r>
              <w:rPr>
                <w:rFonts w:ascii="Times New Roman" w:hAnsi="Times New Roman" w:cs="Times New Roman"/>
                <w:b/>
                <w:sz w:val="24"/>
                <w:szCs w:val="24"/>
              </w:rPr>
              <w:tab/>
            </w:r>
          </w:p>
        </w:tc>
        <w:tc>
          <w:tcPr>
            <w:tcW w:w="2977" w:type="dxa"/>
            <w:vMerge/>
          </w:tcPr>
          <w:p w14:paraId="3944E1CD"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007ACE5C" w14:textId="77777777" w:rsidTr="00A64AC0">
        <w:trPr>
          <w:trHeight w:val="20"/>
        </w:trPr>
        <w:tc>
          <w:tcPr>
            <w:tcW w:w="2376" w:type="dxa"/>
            <w:vMerge w:val="restart"/>
          </w:tcPr>
          <w:p w14:paraId="2331D192" w14:textId="50F090B0" w:rsidR="00A64AC0" w:rsidRPr="00AD09F7" w:rsidRDefault="00A64AC0" w:rsidP="00A64AC0">
            <w:pPr>
              <w:tabs>
                <w:tab w:val="left" w:pos="3885"/>
              </w:tabs>
              <w:jc w:val="both"/>
              <w:rPr>
                <w:rFonts w:ascii="Times New Roman" w:hAnsi="Times New Roman" w:cs="Times New Roman"/>
                <w:b/>
                <w:sz w:val="24"/>
                <w:szCs w:val="24"/>
              </w:rPr>
            </w:pPr>
            <w:r>
              <w:rPr>
                <w:rFonts w:ascii="Times New Roman" w:hAnsi="Times New Roman" w:cs="Times New Roman"/>
                <w:b/>
                <w:sz w:val="24"/>
                <w:szCs w:val="24"/>
              </w:rPr>
              <w:t>Тема 3</w:t>
            </w:r>
            <w:r w:rsidRPr="00AD09F7">
              <w:rPr>
                <w:rFonts w:ascii="Times New Roman" w:hAnsi="Times New Roman" w:cs="Times New Roman"/>
                <w:b/>
                <w:sz w:val="24"/>
                <w:szCs w:val="24"/>
              </w:rPr>
              <w:t xml:space="preserve"> Лыжная подготовка</w:t>
            </w:r>
          </w:p>
        </w:tc>
        <w:tc>
          <w:tcPr>
            <w:tcW w:w="8222" w:type="dxa"/>
          </w:tcPr>
          <w:p w14:paraId="49419705"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Содержание учебного материала</w:t>
            </w:r>
          </w:p>
        </w:tc>
        <w:tc>
          <w:tcPr>
            <w:tcW w:w="1701" w:type="dxa"/>
            <w:vMerge w:val="restart"/>
          </w:tcPr>
          <w:p w14:paraId="744B7181" w14:textId="77777777" w:rsidR="00A64AC0" w:rsidRPr="00AD09F7" w:rsidRDefault="00A64AC0" w:rsidP="00A64AC0">
            <w:pPr>
              <w:tabs>
                <w:tab w:val="left" w:pos="255"/>
                <w:tab w:val="left" w:pos="1168"/>
                <w:tab w:val="left" w:pos="3885"/>
              </w:tabs>
              <w:ind w:left="-628" w:right="176"/>
              <w:jc w:val="center"/>
              <w:rPr>
                <w:rFonts w:ascii="Times New Roman" w:hAnsi="Times New Roman" w:cs="Times New Roman"/>
                <w:b/>
                <w:sz w:val="24"/>
                <w:szCs w:val="24"/>
              </w:rPr>
            </w:pPr>
            <w:r>
              <w:rPr>
                <w:rFonts w:ascii="Times New Roman" w:hAnsi="Times New Roman" w:cs="Times New Roman"/>
                <w:b/>
                <w:sz w:val="24"/>
                <w:szCs w:val="24"/>
              </w:rPr>
              <w:t xml:space="preserve">            12</w:t>
            </w:r>
          </w:p>
        </w:tc>
        <w:tc>
          <w:tcPr>
            <w:tcW w:w="2977" w:type="dxa"/>
            <w:vMerge w:val="restart"/>
          </w:tcPr>
          <w:p w14:paraId="2518F0EF" w14:textId="77777777" w:rsidR="00A64AC0" w:rsidRPr="00417D59" w:rsidRDefault="00A64AC0" w:rsidP="00A64AC0">
            <w:pPr>
              <w:tabs>
                <w:tab w:val="left" w:pos="81"/>
                <w:tab w:val="left" w:pos="255"/>
                <w:tab w:val="left" w:pos="3885"/>
              </w:tabs>
              <w:jc w:val="center"/>
              <w:rPr>
                <w:rFonts w:ascii="Times New Roman" w:hAnsi="Times New Roman" w:cs="Times New Roman"/>
                <w:b/>
                <w:sz w:val="20"/>
                <w:szCs w:val="20"/>
              </w:rPr>
            </w:pPr>
            <w:r w:rsidRPr="00243A07">
              <w:rPr>
                <w:rFonts w:ascii="Times New Roman" w:hAnsi="Times New Roman" w:cs="Times New Roman"/>
                <w:b/>
                <w:sz w:val="20"/>
                <w:szCs w:val="20"/>
              </w:rPr>
              <w:t>ОК 1, ОК 4, ОК 8</w:t>
            </w:r>
            <w:r>
              <w:rPr>
                <w:rFonts w:ascii="Times New Roman" w:hAnsi="Times New Roman" w:cs="Times New Roman"/>
                <w:b/>
                <w:sz w:val="20"/>
                <w:szCs w:val="20"/>
              </w:rPr>
              <w:t>,</w:t>
            </w:r>
            <w:r w:rsidRPr="00417D59">
              <w:rPr>
                <w:rFonts w:ascii="Times New Roman" w:hAnsi="Times New Roman" w:cs="Times New Roman"/>
                <w:b/>
                <w:sz w:val="20"/>
                <w:szCs w:val="20"/>
              </w:rPr>
              <w:t xml:space="preserve"> </w:t>
            </w:r>
            <w:r>
              <w:t xml:space="preserve"> </w:t>
            </w:r>
            <w:r>
              <w:rPr>
                <w:rFonts w:ascii="Times New Roman" w:hAnsi="Times New Roman" w:cs="Times New Roman"/>
                <w:b/>
                <w:sz w:val="20"/>
                <w:szCs w:val="20"/>
              </w:rPr>
              <w:t xml:space="preserve">ПК 2.6., </w:t>
            </w:r>
            <w:r w:rsidRPr="00417D59">
              <w:rPr>
                <w:rFonts w:ascii="Times New Roman" w:hAnsi="Times New Roman" w:cs="Times New Roman"/>
                <w:b/>
                <w:sz w:val="20"/>
                <w:szCs w:val="20"/>
              </w:rPr>
              <w:t>ПК 4.1.</w:t>
            </w:r>
          </w:p>
          <w:p w14:paraId="0ABC9A5E" w14:textId="1D153CD0" w:rsidR="00A64AC0" w:rsidRPr="00AD09F7" w:rsidRDefault="00A64AC0" w:rsidP="00A64AC0">
            <w:pPr>
              <w:tabs>
                <w:tab w:val="left" w:pos="81"/>
                <w:tab w:val="left" w:pos="255"/>
                <w:tab w:val="left" w:pos="3885"/>
              </w:tabs>
              <w:jc w:val="center"/>
              <w:rPr>
                <w:rFonts w:ascii="Times New Roman" w:hAnsi="Times New Roman" w:cs="Times New Roman"/>
                <w:b/>
                <w:sz w:val="24"/>
                <w:szCs w:val="24"/>
              </w:rPr>
            </w:pPr>
            <w:r w:rsidRPr="00394994">
              <w:rPr>
                <w:rFonts w:ascii="Times New Roman" w:eastAsia="Times New Roman" w:hAnsi="Times New Roman"/>
                <w:sz w:val="20"/>
                <w:szCs w:val="20"/>
                <w:u w:val="single"/>
              </w:rPr>
              <w:t xml:space="preserve">Ценностный ориентир инвариант: </w:t>
            </w:r>
            <w:r w:rsidRPr="00394994">
              <w:rPr>
                <w:rFonts w:ascii="Times New Roman" w:hAnsi="Times New Roman"/>
                <w:color w:val="000000"/>
                <w:sz w:val="20"/>
                <w:szCs w:val="20"/>
                <w:lang w:eastAsia="en-US"/>
              </w:rPr>
              <w:t xml:space="preserve">  Использующий средства физической культуры для сохранения и укрепления здоровья в процессе профессиональной </w:t>
            </w:r>
            <w:r w:rsidRPr="00394994">
              <w:rPr>
                <w:rFonts w:ascii="Times New Roman" w:hAnsi="Times New Roman"/>
                <w:color w:val="000000"/>
                <w:sz w:val="20"/>
                <w:szCs w:val="20"/>
                <w:lang w:eastAsia="en-US"/>
              </w:rPr>
              <w:lastRenderedPageBreak/>
              <w:t>деятельности и поддержания необходимого уровня физической подготовленности.</w:t>
            </w:r>
          </w:p>
        </w:tc>
      </w:tr>
      <w:tr w:rsidR="00A64AC0" w:rsidRPr="00AD09F7" w14:paraId="672884A8" w14:textId="77777777" w:rsidTr="00A64AC0">
        <w:trPr>
          <w:trHeight w:val="20"/>
        </w:trPr>
        <w:tc>
          <w:tcPr>
            <w:tcW w:w="2376" w:type="dxa"/>
            <w:vMerge/>
          </w:tcPr>
          <w:p w14:paraId="024B5A78"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1FDA662B"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Решает оздоровительные задачи, задачи активного отдыха. Увеличивает резервные возможности сердечно–сосудистой и дыхательной систем, повышает защитные функции организма. Совершенствует силовую выносливость, координацию движений. Воспитывает смелость, выдержку, упорство в достижении цели.</w:t>
            </w:r>
          </w:p>
        </w:tc>
        <w:tc>
          <w:tcPr>
            <w:tcW w:w="1701" w:type="dxa"/>
            <w:vMerge/>
          </w:tcPr>
          <w:p w14:paraId="188E43EB"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c>
          <w:tcPr>
            <w:tcW w:w="2977" w:type="dxa"/>
            <w:vMerge/>
          </w:tcPr>
          <w:p w14:paraId="24D053B8"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0495A32D" w14:textId="77777777" w:rsidTr="00A64AC0">
        <w:trPr>
          <w:trHeight w:val="20"/>
        </w:trPr>
        <w:tc>
          <w:tcPr>
            <w:tcW w:w="2376" w:type="dxa"/>
            <w:vMerge/>
          </w:tcPr>
          <w:p w14:paraId="18761C2E"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0623C52A"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1.Одновременные, классические лыжные ходы.</w:t>
            </w:r>
          </w:p>
        </w:tc>
        <w:tc>
          <w:tcPr>
            <w:tcW w:w="1701" w:type="dxa"/>
          </w:tcPr>
          <w:p w14:paraId="254F956E" w14:textId="77777777" w:rsidR="00A64AC0" w:rsidRPr="00AD09F7" w:rsidRDefault="00A64AC0" w:rsidP="00A64AC0">
            <w:pPr>
              <w:tabs>
                <w:tab w:val="center" w:pos="-297"/>
                <w:tab w:val="left" w:pos="81"/>
                <w:tab w:val="left" w:pos="255"/>
                <w:tab w:val="left" w:pos="380"/>
                <w:tab w:val="left" w:pos="1026"/>
                <w:tab w:val="left" w:pos="3885"/>
              </w:tabs>
              <w:ind w:left="-628" w:right="1451"/>
              <w:rPr>
                <w:rFonts w:ascii="Times New Roman" w:hAnsi="Times New Roman" w:cs="Times New Roman"/>
                <w:b/>
                <w:sz w:val="24"/>
                <w:szCs w:val="24"/>
              </w:rPr>
            </w:pPr>
            <w:r>
              <w:rPr>
                <w:rFonts w:ascii="Times New Roman" w:hAnsi="Times New Roman" w:cs="Times New Roman"/>
                <w:b/>
                <w:sz w:val="24"/>
                <w:szCs w:val="24"/>
              </w:rPr>
              <w:tab/>
              <w:t>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p>
        </w:tc>
        <w:tc>
          <w:tcPr>
            <w:tcW w:w="2977" w:type="dxa"/>
            <w:vMerge/>
          </w:tcPr>
          <w:p w14:paraId="79246723"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401A295A" w14:textId="77777777" w:rsidTr="00A64AC0">
        <w:trPr>
          <w:trHeight w:val="20"/>
        </w:trPr>
        <w:tc>
          <w:tcPr>
            <w:tcW w:w="2376" w:type="dxa"/>
            <w:vMerge/>
          </w:tcPr>
          <w:p w14:paraId="7BA1B9C1"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06601B1A" w14:textId="77777777" w:rsidR="00A64AC0" w:rsidRPr="00AD09F7" w:rsidRDefault="00A64AC0" w:rsidP="00A64AC0">
            <w:pPr>
              <w:tabs>
                <w:tab w:val="left" w:pos="3885"/>
              </w:tabs>
              <w:jc w:val="both"/>
              <w:rPr>
                <w:rFonts w:ascii="Times New Roman" w:eastAsiaTheme="minorHAnsi" w:hAnsi="Times New Roman" w:cs="Times New Roman"/>
                <w:b/>
                <w:sz w:val="24"/>
                <w:szCs w:val="24"/>
                <w:lang w:eastAsia="en-US"/>
              </w:rPr>
            </w:pPr>
            <w:r w:rsidRPr="00AD09F7">
              <w:rPr>
                <w:rFonts w:ascii="Times New Roman" w:hAnsi="Times New Roman" w:cs="Times New Roman"/>
                <w:sz w:val="24"/>
                <w:szCs w:val="24"/>
              </w:rPr>
              <w:t>2.Попеременные, классические лыжные ходы</w:t>
            </w:r>
          </w:p>
        </w:tc>
        <w:tc>
          <w:tcPr>
            <w:tcW w:w="1701" w:type="dxa"/>
          </w:tcPr>
          <w:p w14:paraId="2FFC5CD5" w14:textId="77777777" w:rsidR="00A64AC0" w:rsidRPr="00AD09F7" w:rsidRDefault="00A64AC0" w:rsidP="00A64AC0">
            <w:pPr>
              <w:tabs>
                <w:tab w:val="left" w:pos="742"/>
                <w:tab w:val="left" w:pos="3885"/>
              </w:tabs>
              <w:ind w:left="-628" w:right="884"/>
              <w:jc w:val="center"/>
              <w:rPr>
                <w:rFonts w:ascii="Times New Roman" w:hAnsi="Times New Roman" w:cs="Times New Roman"/>
                <w:b/>
                <w:sz w:val="24"/>
                <w:szCs w:val="24"/>
              </w:rPr>
            </w:pPr>
            <w:r>
              <w:rPr>
                <w:rFonts w:ascii="Times New Roman" w:hAnsi="Times New Roman" w:cs="Times New Roman"/>
                <w:b/>
                <w:sz w:val="24"/>
                <w:szCs w:val="24"/>
              </w:rPr>
              <w:t xml:space="preserve">             2      </w:t>
            </w:r>
          </w:p>
        </w:tc>
        <w:tc>
          <w:tcPr>
            <w:tcW w:w="2977" w:type="dxa"/>
            <w:vMerge/>
          </w:tcPr>
          <w:p w14:paraId="7F822D8B"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11476685" w14:textId="77777777" w:rsidTr="00A64AC0">
        <w:trPr>
          <w:trHeight w:val="20"/>
        </w:trPr>
        <w:tc>
          <w:tcPr>
            <w:tcW w:w="2376" w:type="dxa"/>
            <w:vMerge/>
          </w:tcPr>
          <w:p w14:paraId="46B14546"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19BB77A2" w14:textId="77777777" w:rsidR="00A64AC0" w:rsidRPr="00AD09F7" w:rsidRDefault="00A64AC0" w:rsidP="00A64AC0">
            <w:pPr>
              <w:tabs>
                <w:tab w:val="left" w:pos="3885"/>
              </w:tabs>
              <w:jc w:val="both"/>
              <w:rPr>
                <w:rFonts w:ascii="Times New Roman" w:eastAsiaTheme="minorHAnsi" w:hAnsi="Times New Roman" w:cs="Times New Roman"/>
                <w:b/>
                <w:sz w:val="24"/>
                <w:szCs w:val="24"/>
                <w:lang w:eastAsia="en-US"/>
              </w:rPr>
            </w:pPr>
            <w:r w:rsidRPr="00AD09F7">
              <w:rPr>
                <w:rFonts w:ascii="Times New Roman" w:hAnsi="Times New Roman" w:cs="Times New Roman"/>
                <w:sz w:val="24"/>
                <w:szCs w:val="24"/>
              </w:rPr>
              <w:t>3.Коньковые лыжные ходы</w:t>
            </w:r>
          </w:p>
        </w:tc>
        <w:tc>
          <w:tcPr>
            <w:tcW w:w="1701" w:type="dxa"/>
          </w:tcPr>
          <w:p w14:paraId="47E9363A" w14:textId="77777777" w:rsidR="00A64AC0" w:rsidRPr="00AD09F7" w:rsidRDefault="00A64AC0" w:rsidP="00A64AC0">
            <w:pPr>
              <w:tabs>
                <w:tab w:val="left" w:pos="255"/>
                <w:tab w:val="left" w:pos="459"/>
                <w:tab w:val="left" w:pos="3885"/>
              </w:tabs>
              <w:ind w:left="-628" w:right="459"/>
              <w:jc w:val="center"/>
              <w:rPr>
                <w:rFonts w:ascii="Times New Roman" w:hAnsi="Times New Roman" w:cs="Times New Roman"/>
                <w:b/>
                <w:sz w:val="24"/>
                <w:szCs w:val="24"/>
              </w:rPr>
            </w:pPr>
            <w:r>
              <w:rPr>
                <w:rFonts w:ascii="Times New Roman" w:hAnsi="Times New Roman" w:cs="Times New Roman"/>
                <w:b/>
                <w:sz w:val="24"/>
                <w:szCs w:val="24"/>
              </w:rPr>
              <w:t xml:space="preserve">        2</w:t>
            </w:r>
          </w:p>
        </w:tc>
        <w:tc>
          <w:tcPr>
            <w:tcW w:w="2977" w:type="dxa"/>
            <w:vMerge/>
          </w:tcPr>
          <w:p w14:paraId="58D227A2"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4888FE44" w14:textId="77777777" w:rsidTr="00A64AC0">
        <w:trPr>
          <w:trHeight w:val="20"/>
        </w:trPr>
        <w:tc>
          <w:tcPr>
            <w:tcW w:w="2376" w:type="dxa"/>
            <w:vMerge/>
          </w:tcPr>
          <w:p w14:paraId="7B34A8AC"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2E37BCB5" w14:textId="77777777" w:rsidR="00A64AC0" w:rsidRPr="00AD09F7" w:rsidRDefault="00A64AC0" w:rsidP="00A64AC0">
            <w:pPr>
              <w:tabs>
                <w:tab w:val="left" w:pos="3885"/>
              </w:tabs>
              <w:ind w:left="192"/>
              <w:jc w:val="both"/>
              <w:rPr>
                <w:rFonts w:ascii="Times New Roman" w:eastAsiaTheme="minorHAnsi" w:hAnsi="Times New Roman" w:cs="Times New Roman"/>
                <w:b/>
                <w:sz w:val="24"/>
                <w:szCs w:val="24"/>
                <w:lang w:eastAsia="en-US"/>
              </w:rPr>
            </w:pPr>
            <w:r w:rsidRPr="00AD09F7">
              <w:rPr>
                <w:rFonts w:ascii="Times New Roman" w:hAnsi="Times New Roman" w:cs="Times New Roman"/>
                <w:sz w:val="24"/>
                <w:szCs w:val="24"/>
              </w:rPr>
              <w:t>4.Переход с хода на ход в зависимости от условий дистанции и состояния лыжни</w:t>
            </w:r>
          </w:p>
        </w:tc>
        <w:tc>
          <w:tcPr>
            <w:tcW w:w="1701" w:type="dxa"/>
          </w:tcPr>
          <w:p w14:paraId="2B4F26B9" w14:textId="77777777" w:rsidR="00A64AC0" w:rsidRPr="00AD09F7" w:rsidRDefault="00A64AC0" w:rsidP="00A64AC0">
            <w:pPr>
              <w:tabs>
                <w:tab w:val="left" w:pos="255"/>
                <w:tab w:val="left" w:pos="742"/>
                <w:tab w:val="left" w:pos="3885"/>
              </w:tabs>
              <w:ind w:left="-628" w:right="176"/>
              <w:jc w:val="center"/>
              <w:rPr>
                <w:rFonts w:ascii="Times New Roman" w:hAnsi="Times New Roman" w:cs="Times New Roman"/>
                <w:b/>
                <w:sz w:val="24"/>
                <w:szCs w:val="24"/>
              </w:rPr>
            </w:pPr>
            <w:r>
              <w:rPr>
                <w:rFonts w:ascii="Times New Roman" w:hAnsi="Times New Roman" w:cs="Times New Roman"/>
                <w:b/>
                <w:sz w:val="24"/>
                <w:szCs w:val="24"/>
              </w:rPr>
              <w:t xml:space="preserve">    2</w:t>
            </w:r>
          </w:p>
        </w:tc>
        <w:tc>
          <w:tcPr>
            <w:tcW w:w="2977" w:type="dxa"/>
            <w:vMerge/>
          </w:tcPr>
          <w:p w14:paraId="168D5F2D"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34B63E4C" w14:textId="77777777" w:rsidTr="00A64AC0">
        <w:trPr>
          <w:trHeight w:val="20"/>
        </w:trPr>
        <w:tc>
          <w:tcPr>
            <w:tcW w:w="2376" w:type="dxa"/>
            <w:vMerge/>
          </w:tcPr>
          <w:p w14:paraId="4A8F4407"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7531ABC3" w14:textId="77777777" w:rsidR="00A64AC0" w:rsidRPr="00AD09F7" w:rsidRDefault="00A64AC0" w:rsidP="00A64AC0">
            <w:pPr>
              <w:tabs>
                <w:tab w:val="left" w:pos="3885"/>
              </w:tabs>
              <w:jc w:val="both"/>
              <w:rPr>
                <w:rFonts w:ascii="Times New Roman" w:eastAsiaTheme="minorHAnsi" w:hAnsi="Times New Roman" w:cs="Times New Roman"/>
                <w:b/>
                <w:sz w:val="24"/>
                <w:szCs w:val="24"/>
                <w:lang w:eastAsia="en-US"/>
              </w:rPr>
            </w:pPr>
            <w:r>
              <w:rPr>
                <w:rFonts w:ascii="Times New Roman" w:hAnsi="Times New Roman" w:cs="Times New Roman"/>
                <w:sz w:val="24"/>
                <w:szCs w:val="24"/>
              </w:rPr>
              <w:t>5</w:t>
            </w:r>
            <w:r w:rsidRPr="00AD09F7">
              <w:rPr>
                <w:rFonts w:ascii="Times New Roman" w:hAnsi="Times New Roman" w:cs="Times New Roman"/>
                <w:sz w:val="24"/>
                <w:szCs w:val="24"/>
              </w:rPr>
              <w:t>.Повороты в движении и на месте.</w:t>
            </w:r>
          </w:p>
        </w:tc>
        <w:tc>
          <w:tcPr>
            <w:tcW w:w="1701" w:type="dxa"/>
          </w:tcPr>
          <w:p w14:paraId="0D975546" w14:textId="77777777" w:rsidR="00A64AC0" w:rsidRPr="00AD09F7" w:rsidRDefault="00A64AC0" w:rsidP="00A64AC0">
            <w:pPr>
              <w:tabs>
                <w:tab w:val="left" w:pos="255"/>
                <w:tab w:val="left" w:pos="1168"/>
                <w:tab w:val="left" w:pos="3885"/>
              </w:tabs>
              <w:ind w:left="-628" w:right="176"/>
              <w:jc w:val="center"/>
              <w:rPr>
                <w:rFonts w:ascii="Times New Roman" w:hAnsi="Times New Roman" w:cs="Times New Roman"/>
                <w:b/>
                <w:sz w:val="24"/>
                <w:szCs w:val="24"/>
              </w:rPr>
            </w:pPr>
            <w:r>
              <w:rPr>
                <w:rFonts w:ascii="Times New Roman" w:hAnsi="Times New Roman" w:cs="Times New Roman"/>
                <w:b/>
                <w:sz w:val="24"/>
                <w:szCs w:val="24"/>
              </w:rPr>
              <w:t xml:space="preserve"> </w:t>
            </w:r>
            <w:r w:rsidRPr="00AD09F7">
              <w:rPr>
                <w:rFonts w:ascii="Times New Roman" w:hAnsi="Times New Roman" w:cs="Times New Roman"/>
                <w:b/>
                <w:sz w:val="24"/>
                <w:szCs w:val="24"/>
              </w:rPr>
              <w:t>2</w:t>
            </w:r>
          </w:p>
        </w:tc>
        <w:tc>
          <w:tcPr>
            <w:tcW w:w="2977" w:type="dxa"/>
            <w:vMerge/>
          </w:tcPr>
          <w:p w14:paraId="01AF149B"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056F7BB7" w14:textId="77777777" w:rsidTr="00A64AC0">
        <w:trPr>
          <w:trHeight w:val="20"/>
        </w:trPr>
        <w:tc>
          <w:tcPr>
            <w:tcW w:w="2376" w:type="dxa"/>
            <w:vMerge/>
          </w:tcPr>
          <w:p w14:paraId="4E80C819" w14:textId="77777777" w:rsidR="00A64AC0" w:rsidRPr="00AD09F7" w:rsidRDefault="00A64AC0" w:rsidP="00A64AC0">
            <w:pPr>
              <w:tabs>
                <w:tab w:val="left" w:pos="3885"/>
              </w:tabs>
              <w:jc w:val="both"/>
              <w:rPr>
                <w:rFonts w:ascii="Times New Roman" w:hAnsi="Times New Roman" w:cs="Times New Roman"/>
                <w:sz w:val="24"/>
                <w:szCs w:val="24"/>
              </w:rPr>
            </w:pPr>
          </w:p>
        </w:tc>
        <w:tc>
          <w:tcPr>
            <w:tcW w:w="8222" w:type="dxa"/>
          </w:tcPr>
          <w:p w14:paraId="3D89336F" w14:textId="77777777" w:rsidR="00A64AC0" w:rsidRPr="00AD09F7" w:rsidRDefault="00A64AC0" w:rsidP="00A64AC0">
            <w:pPr>
              <w:tabs>
                <w:tab w:val="left" w:pos="3885"/>
              </w:tabs>
              <w:jc w:val="both"/>
              <w:rPr>
                <w:rFonts w:ascii="Times New Roman" w:eastAsiaTheme="minorHAnsi" w:hAnsi="Times New Roman" w:cs="Times New Roman"/>
                <w:sz w:val="24"/>
                <w:szCs w:val="24"/>
                <w:lang w:eastAsia="en-US"/>
              </w:rPr>
            </w:pPr>
            <w:r>
              <w:rPr>
                <w:rFonts w:ascii="Times New Roman" w:hAnsi="Times New Roman" w:cs="Times New Roman"/>
                <w:sz w:val="24"/>
                <w:szCs w:val="24"/>
              </w:rPr>
              <w:t>6</w:t>
            </w:r>
            <w:r w:rsidRPr="00AD09F7">
              <w:rPr>
                <w:rFonts w:ascii="Times New Roman" w:hAnsi="Times New Roman" w:cs="Times New Roman"/>
                <w:sz w:val="24"/>
                <w:szCs w:val="24"/>
              </w:rPr>
              <w:t>.Техника преодоления подъемов</w:t>
            </w:r>
          </w:p>
        </w:tc>
        <w:tc>
          <w:tcPr>
            <w:tcW w:w="1701" w:type="dxa"/>
          </w:tcPr>
          <w:p w14:paraId="538706AF" w14:textId="77777777" w:rsidR="00A64AC0" w:rsidRPr="00AD09F7" w:rsidRDefault="00A64AC0" w:rsidP="00A64AC0">
            <w:pPr>
              <w:tabs>
                <w:tab w:val="left" w:pos="255"/>
                <w:tab w:val="left" w:pos="3885"/>
              </w:tabs>
              <w:ind w:left="-628" w:right="459"/>
              <w:jc w:val="center"/>
              <w:rPr>
                <w:rFonts w:ascii="Times New Roman" w:hAnsi="Times New Roman" w:cs="Times New Roman"/>
                <w:b/>
                <w:sz w:val="24"/>
                <w:szCs w:val="24"/>
              </w:rPr>
            </w:pPr>
            <w:r>
              <w:rPr>
                <w:rFonts w:ascii="Times New Roman" w:hAnsi="Times New Roman" w:cs="Times New Roman"/>
                <w:b/>
                <w:sz w:val="24"/>
                <w:szCs w:val="24"/>
              </w:rPr>
              <w:t xml:space="preserve">     2</w:t>
            </w:r>
          </w:p>
        </w:tc>
        <w:tc>
          <w:tcPr>
            <w:tcW w:w="2977" w:type="dxa"/>
            <w:vMerge/>
          </w:tcPr>
          <w:p w14:paraId="7E184DD9"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12945AAE" w14:textId="77777777" w:rsidTr="00A64AC0">
        <w:trPr>
          <w:trHeight w:val="20"/>
        </w:trPr>
        <w:tc>
          <w:tcPr>
            <w:tcW w:w="2376" w:type="dxa"/>
            <w:vMerge w:val="restart"/>
          </w:tcPr>
          <w:p w14:paraId="20E9D4F4" w14:textId="2414566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b/>
                <w:sz w:val="24"/>
                <w:szCs w:val="24"/>
              </w:rPr>
              <w:t xml:space="preserve">Тема </w:t>
            </w:r>
            <w:r>
              <w:rPr>
                <w:rFonts w:ascii="Times New Roman" w:hAnsi="Times New Roman" w:cs="Times New Roman"/>
                <w:b/>
                <w:sz w:val="24"/>
                <w:szCs w:val="24"/>
              </w:rPr>
              <w:t>4</w:t>
            </w:r>
            <w:r w:rsidRPr="00AD09F7">
              <w:rPr>
                <w:rFonts w:ascii="Times New Roman" w:hAnsi="Times New Roman" w:cs="Times New Roman"/>
                <w:b/>
                <w:sz w:val="24"/>
                <w:szCs w:val="24"/>
              </w:rPr>
              <w:t xml:space="preserve"> Спортивные игры</w:t>
            </w:r>
          </w:p>
        </w:tc>
        <w:tc>
          <w:tcPr>
            <w:tcW w:w="8222" w:type="dxa"/>
          </w:tcPr>
          <w:p w14:paraId="459B5454"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Содержание учебного материала</w:t>
            </w:r>
          </w:p>
        </w:tc>
        <w:tc>
          <w:tcPr>
            <w:tcW w:w="1701" w:type="dxa"/>
            <w:vMerge w:val="restart"/>
          </w:tcPr>
          <w:p w14:paraId="72FF037D" w14:textId="45C5E43B" w:rsidR="00A64AC0" w:rsidRPr="00AD09F7" w:rsidRDefault="00A64AC0" w:rsidP="00A64AC0">
            <w:pPr>
              <w:tabs>
                <w:tab w:val="left" w:pos="255"/>
                <w:tab w:val="left" w:pos="3885"/>
              </w:tabs>
              <w:ind w:left="-628" w:right="459"/>
              <w:jc w:val="center"/>
              <w:rPr>
                <w:rFonts w:ascii="Times New Roman" w:hAnsi="Times New Roman" w:cs="Times New Roman"/>
                <w:b/>
                <w:sz w:val="24"/>
                <w:szCs w:val="24"/>
              </w:rPr>
            </w:pPr>
            <w:r>
              <w:rPr>
                <w:rFonts w:ascii="Times New Roman" w:hAnsi="Times New Roman" w:cs="Times New Roman"/>
                <w:b/>
                <w:sz w:val="24"/>
                <w:szCs w:val="24"/>
              </w:rPr>
              <w:t xml:space="preserve">       44</w:t>
            </w:r>
          </w:p>
        </w:tc>
        <w:tc>
          <w:tcPr>
            <w:tcW w:w="2977" w:type="dxa"/>
            <w:vMerge w:val="restart"/>
          </w:tcPr>
          <w:p w14:paraId="48DFC828" w14:textId="77777777" w:rsidR="00A64AC0" w:rsidRPr="00417D59" w:rsidRDefault="00A64AC0" w:rsidP="00A64AC0">
            <w:pPr>
              <w:tabs>
                <w:tab w:val="left" w:pos="81"/>
                <w:tab w:val="left" w:pos="255"/>
                <w:tab w:val="left" w:pos="3885"/>
              </w:tabs>
              <w:jc w:val="center"/>
              <w:rPr>
                <w:rFonts w:ascii="Times New Roman" w:hAnsi="Times New Roman" w:cs="Times New Roman"/>
                <w:b/>
                <w:sz w:val="20"/>
                <w:szCs w:val="20"/>
              </w:rPr>
            </w:pPr>
            <w:r w:rsidRPr="00243A07">
              <w:rPr>
                <w:rFonts w:ascii="Times New Roman" w:hAnsi="Times New Roman" w:cs="Times New Roman"/>
                <w:b/>
                <w:sz w:val="20"/>
                <w:szCs w:val="20"/>
              </w:rPr>
              <w:t>ОК 1, ОК 4, ОК 8</w:t>
            </w:r>
            <w:r>
              <w:rPr>
                <w:rFonts w:ascii="Times New Roman" w:hAnsi="Times New Roman" w:cs="Times New Roman"/>
                <w:b/>
                <w:sz w:val="20"/>
                <w:szCs w:val="20"/>
              </w:rPr>
              <w:t>,</w:t>
            </w:r>
            <w:r w:rsidRPr="00417D59">
              <w:rPr>
                <w:rFonts w:ascii="Times New Roman" w:hAnsi="Times New Roman" w:cs="Times New Roman"/>
                <w:b/>
                <w:sz w:val="20"/>
                <w:szCs w:val="20"/>
              </w:rPr>
              <w:t xml:space="preserve"> </w:t>
            </w:r>
            <w:r>
              <w:t xml:space="preserve"> </w:t>
            </w:r>
            <w:r>
              <w:rPr>
                <w:rFonts w:ascii="Times New Roman" w:hAnsi="Times New Roman" w:cs="Times New Roman"/>
                <w:b/>
                <w:sz w:val="20"/>
                <w:szCs w:val="20"/>
              </w:rPr>
              <w:t xml:space="preserve">ПК 2.6., </w:t>
            </w:r>
            <w:r w:rsidRPr="00417D59">
              <w:rPr>
                <w:rFonts w:ascii="Times New Roman" w:hAnsi="Times New Roman" w:cs="Times New Roman"/>
                <w:b/>
                <w:sz w:val="20"/>
                <w:szCs w:val="20"/>
              </w:rPr>
              <w:t>ПК 4.1.</w:t>
            </w:r>
          </w:p>
          <w:p w14:paraId="09476257" w14:textId="274170D1" w:rsidR="00A64AC0" w:rsidRPr="00AD09F7" w:rsidRDefault="00A64AC0" w:rsidP="00A64AC0">
            <w:pPr>
              <w:tabs>
                <w:tab w:val="left" w:pos="81"/>
                <w:tab w:val="left" w:pos="255"/>
                <w:tab w:val="left" w:pos="2194"/>
                <w:tab w:val="left" w:pos="3885"/>
              </w:tabs>
              <w:jc w:val="center"/>
              <w:rPr>
                <w:rFonts w:ascii="Times New Roman" w:hAnsi="Times New Roman" w:cs="Times New Roman"/>
                <w:b/>
                <w:sz w:val="24"/>
                <w:szCs w:val="24"/>
              </w:rPr>
            </w:pPr>
            <w:r w:rsidRPr="00394994">
              <w:rPr>
                <w:rFonts w:ascii="Times New Roman" w:eastAsia="Times New Roman" w:hAnsi="Times New Roman"/>
                <w:sz w:val="20"/>
                <w:szCs w:val="20"/>
                <w:u w:val="single"/>
              </w:rPr>
              <w:t xml:space="preserve">Ценностный ориентир инвариант: </w:t>
            </w:r>
            <w:r w:rsidRPr="00394994">
              <w:rPr>
                <w:rFonts w:ascii="Times New Roman" w:hAnsi="Times New Roman"/>
                <w:color w:val="000000"/>
                <w:sz w:val="20"/>
                <w:szCs w:val="20"/>
                <w:lang w:eastAsia="en-US"/>
              </w:rPr>
              <w:t xml:space="preserve">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64AC0" w:rsidRPr="00AD09F7" w14:paraId="19168B08" w14:textId="77777777" w:rsidTr="00A64AC0">
        <w:trPr>
          <w:trHeight w:val="20"/>
        </w:trPr>
        <w:tc>
          <w:tcPr>
            <w:tcW w:w="2376" w:type="dxa"/>
            <w:vMerge/>
          </w:tcPr>
          <w:p w14:paraId="60678C17"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7F76481C"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 xml:space="preserve">Проведение спортивных игр способствует совершенствованию профессиональной двигательной подготовленности, укреплению здоровья, в том числе развитию координационных способностей, ориентации в пространстве, скорости реакции; дифференцировке пространственных временных и силовых параметров движения, формированию двигательной активности, силовой и скоростной выносливости; совершенствованию взрывной силы; развитию таких личностных качеств, как </w:t>
            </w:r>
            <w:proofErr w:type="spellStart"/>
            <w:r w:rsidRPr="00AD09F7">
              <w:rPr>
                <w:rFonts w:ascii="Times New Roman" w:hAnsi="Times New Roman" w:cs="Times New Roman"/>
                <w:sz w:val="24"/>
                <w:szCs w:val="24"/>
              </w:rPr>
              <w:t>вос</w:t>
            </w:r>
            <w:proofErr w:type="spellEnd"/>
            <w:r w:rsidRPr="00AD09F7">
              <w:rPr>
                <w:rFonts w:ascii="Times New Roman" w:hAnsi="Times New Roman" w:cs="Times New Roman"/>
                <w:sz w:val="24"/>
                <w:szCs w:val="24"/>
              </w:rPr>
              <w:t>– приятие, внимание, память, воображение, согласованность групповых взаимодействий, быстрое принятие решений; воспитанию волевых качеств, инициативности и самостоятельности.</w:t>
            </w:r>
          </w:p>
        </w:tc>
        <w:tc>
          <w:tcPr>
            <w:tcW w:w="1701" w:type="dxa"/>
            <w:vMerge/>
          </w:tcPr>
          <w:p w14:paraId="77B960BD"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c>
          <w:tcPr>
            <w:tcW w:w="2977" w:type="dxa"/>
            <w:vMerge/>
          </w:tcPr>
          <w:p w14:paraId="1DC13B8E"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23A2E4A7" w14:textId="77777777" w:rsidTr="00A64AC0">
        <w:trPr>
          <w:trHeight w:val="20"/>
        </w:trPr>
        <w:tc>
          <w:tcPr>
            <w:tcW w:w="2376" w:type="dxa"/>
            <w:vMerge/>
          </w:tcPr>
          <w:p w14:paraId="10E08096"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0FB1A355"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1.</w:t>
            </w:r>
            <w:r w:rsidRPr="007E7900">
              <w:rPr>
                <w:rFonts w:ascii="Times New Roman" w:hAnsi="Times New Roman" w:cs="Times New Roman"/>
                <w:sz w:val="24"/>
                <w:szCs w:val="24"/>
              </w:rPr>
              <w:t>Техника перемещений, стоек, технике верхней и нижней передач двумя руками.</w:t>
            </w:r>
          </w:p>
        </w:tc>
        <w:tc>
          <w:tcPr>
            <w:tcW w:w="1701" w:type="dxa"/>
          </w:tcPr>
          <w:p w14:paraId="2CD3A722" w14:textId="77777777" w:rsidR="00A64AC0" w:rsidRPr="00AD09F7" w:rsidRDefault="00A64AC0" w:rsidP="00A64AC0">
            <w:pPr>
              <w:tabs>
                <w:tab w:val="left" w:pos="255"/>
                <w:tab w:val="left" w:pos="2018"/>
                <w:tab w:val="left" w:pos="3885"/>
              </w:tabs>
              <w:ind w:left="-628" w:right="34"/>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4EBF801E"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3745D5F9" w14:textId="77777777" w:rsidTr="00A64AC0">
        <w:trPr>
          <w:trHeight w:val="20"/>
        </w:trPr>
        <w:tc>
          <w:tcPr>
            <w:tcW w:w="2376" w:type="dxa"/>
            <w:vMerge/>
          </w:tcPr>
          <w:p w14:paraId="3B2AA7C5"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6E7306E2"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2.</w:t>
            </w:r>
            <w:r w:rsidRPr="007E7900">
              <w:rPr>
                <w:rFonts w:ascii="Times New Roman" w:hAnsi="Times New Roman" w:cs="Times New Roman"/>
                <w:sz w:val="24"/>
                <w:szCs w:val="24"/>
              </w:rPr>
              <w:t>Техника нижней подачи и приёма после неё.</w:t>
            </w:r>
          </w:p>
        </w:tc>
        <w:tc>
          <w:tcPr>
            <w:tcW w:w="1701" w:type="dxa"/>
          </w:tcPr>
          <w:p w14:paraId="4DDBEF88" w14:textId="77777777" w:rsidR="00A64AC0" w:rsidRPr="00AD09F7" w:rsidRDefault="00A64AC0" w:rsidP="00A64AC0">
            <w:pPr>
              <w:tabs>
                <w:tab w:val="left" w:pos="1451"/>
                <w:tab w:val="left" w:pos="1735"/>
                <w:tab w:val="left" w:pos="3885"/>
              </w:tabs>
              <w:ind w:left="-628" w:right="601"/>
              <w:jc w:val="center"/>
              <w:rPr>
                <w:rFonts w:ascii="Times New Roman" w:hAnsi="Times New Roman" w:cs="Times New Roman"/>
                <w:b/>
                <w:sz w:val="24"/>
                <w:szCs w:val="24"/>
              </w:rPr>
            </w:pPr>
            <w:r>
              <w:rPr>
                <w:rFonts w:ascii="Times New Roman" w:hAnsi="Times New Roman" w:cs="Times New Roman"/>
                <w:b/>
                <w:sz w:val="24"/>
                <w:szCs w:val="24"/>
              </w:rPr>
              <w:t xml:space="preserve">        4</w:t>
            </w:r>
          </w:p>
        </w:tc>
        <w:tc>
          <w:tcPr>
            <w:tcW w:w="2977" w:type="dxa"/>
            <w:vMerge/>
          </w:tcPr>
          <w:p w14:paraId="09810FBF"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2D5A9F7D" w14:textId="77777777" w:rsidTr="00A64AC0">
        <w:trPr>
          <w:trHeight w:val="20"/>
        </w:trPr>
        <w:tc>
          <w:tcPr>
            <w:tcW w:w="2376" w:type="dxa"/>
            <w:vMerge/>
          </w:tcPr>
          <w:p w14:paraId="0D2E8528"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4CB6FEE3"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3.</w:t>
            </w:r>
            <w:r>
              <w:rPr>
                <w:rFonts w:ascii="Times New Roman" w:hAnsi="Times New Roman" w:cs="Times New Roman"/>
                <w:sz w:val="24"/>
                <w:szCs w:val="24"/>
              </w:rPr>
              <w:t>Техника прямого нападающего удара</w:t>
            </w:r>
          </w:p>
        </w:tc>
        <w:tc>
          <w:tcPr>
            <w:tcW w:w="1701" w:type="dxa"/>
          </w:tcPr>
          <w:p w14:paraId="235D1C83" w14:textId="77777777" w:rsidR="00A64AC0" w:rsidRPr="00AD09F7" w:rsidRDefault="00A64AC0" w:rsidP="00A64AC0">
            <w:pPr>
              <w:tabs>
                <w:tab w:val="left" w:pos="1451"/>
                <w:tab w:val="left" w:pos="1735"/>
                <w:tab w:val="left" w:pos="3885"/>
              </w:tabs>
              <w:ind w:left="-628" w:right="601"/>
              <w:jc w:val="center"/>
              <w:rPr>
                <w:rFonts w:ascii="Times New Roman" w:hAnsi="Times New Roman" w:cs="Times New Roman"/>
                <w:b/>
                <w:sz w:val="24"/>
                <w:szCs w:val="24"/>
              </w:rPr>
            </w:pPr>
            <w:r>
              <w:rPr>
                <w:rFonts w:ascii="Times New Roman" w:hAnsi="Times New Roman" w:cs="Times New Roman"/>
                <w:b/>
                <w:sz w:val="24"/>
                <w:szCs w:val="24"/>
              </w:rPr>
              <w:t xml:space="preserve">        4</w:t>
            </w:r>
          </w:p>
        </w:tc>
        <w:tc>
          <w:tcPr>
            <w:tcW w:w="2977" w:type="dxa"/>
            <w:vMerge/>
          </w:tcPr>
          <w:p w14:paraId="461BA375"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2569F9CE" w14:textId="77777777" w:rsidTr="00A64AC0">
        <w:trPr>
          <w:trHeight w:val="20"/>
        </w:trPr>
        <w:tc>
          <w:tcPr>
            <w:tcW w:w="2376" w:type="dxa"/>
            <w:vMerge/>
          </w:tcPr>
          <w:p w14:paraId="08A54C0A"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4862D600"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4.</w:t>
            </w:r>
            <w:r w:rsidRPr="007E7900">
              <w:rPr>
                <w:rFonts w:ascii="Times New Roman" w:hAnsi="Times New Roman" w:cs="Times New Roman"/>
                <w:sz w:val="24"/>
                <w:szCs w:val="24"/>
              </w:rPr>
              <w:t>Совершенствование техники владения волейбольным мячом</w:t>
            </w:r>
          </w:p>
        </w:tc>
        <w:tc>
          <w:tcPr>
            <w:tcW w:w="1701" w:type="dxa"/>
          </w:tcPr>
          <w:p w14:paraId="12B8AAF3" w14:textId="77777777" w:rsidR="00A64AC0" w:rsidRPr="00AD09F7" w:rsidRDefault="00A64AC0" w:rsidP="00A64AC0">
            <w:pPr>
              <w:tabs>
                <w:tab w:val="left" w:pos="1451"/>
                <w:tab w:val="left" w:pos="1735"/>
                <w:tab w:val="left" w:pos="3885"/>
              </w:tabs>
              <w:ind w:left="-628" w:right="601"/>
              <w:jc w:val="center"/>
              <w:rPr>
                <w:rFonts w:ascii="Times New Roman" w:hAnsi="Times New Roman" w:cs="Times New Roman"/>
                <w:b/>
                <w:sz w:val="24"/>
                <w:szCs w:val="24"/>
              </w:rPr>
            </w:pPr>
            <w:r>
              <w:rPr>
                <w:rFonts w:ascii="Times New Roman" w:hAnsi="Times New Roman" w:cs="Times New Roman"/>
                <w:b/>
                <w:sz w:val="24"/>
                <w:szCs w:val="24"/>
              </w:rPr>
              <w:t xml:space="preserve">         4</w:t>
            </w:r>
          </w:p>
        </w:tc>
        <w:tc>
          <w:tcPr>
            <w:tcW w:w="2977" w:type="dxa"/>
            <w:vMerge/>
          </w:tcPr>
          <w:p w14:paraId="5182E3CC"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559A0E37" w14:textId="77777777" w:rsidTr="00A64AC0">
        <w:trPr>
          <w:trHeight w:val="20"/>
        </w:trPr>
        <w:tc>
          <w:tcPr>
            <w:tcW w:w="2376" w:type="dxa"/>
            <w:vMerge/>
          </w:tcPr>
          <w:p w14:paraId="6DA10E81"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56B64D51"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5.</w:t>
            </w:r>
            <w:r>
              <w:rPr>
                <w:rFonts w:ascii="Times New Roman" w:hAnsi="Times New Roman" w:cs="Times New Roman"/>
                <w:sz w:val="24"/>
                <w:szCs w:val="24"/>
              </w:rPr>
              <w:t>Техника волейбольной подачи</w:t>
            </w:r>
          </w:p>
        </w:tc>
        <w:tc>
          <w:tcPr>
            <w:tcW w:w="1701" w:type="dxa"/>
          </w:tcPr>
          <w:p w14:paraId="2AC11057" w14:textId="77777777" w:rsidR="00A64AC0" w:rsidRPr="00AD09F7" w:rsidRDefault="00A64AC0" w:rsidP="00A64AC0">
            <w:pPr>
              <w:tabs>
                <w:tab w:val="left" w:pos="1451"/>
                <w:tab w:val="left" w:pos="1735"/>
                <w:tab w:val="left" w:pos="3885"/>
              </w:tabs>
              <w:ind w:left="-628" w:right="601"/>
              <w:jc w:val="center"/>
              <w:rPr>
                <w:rFonts w:ascii="Times New Roman" w:hAnsi="Times New Roman" w:cs="Times New Roman"/>
                <w:b/>
                <w:sz w:val="24"/>
                <w:szCs w:val="24"/>
              </w:rPr>
            </w:pPr>
            <w:r>
              <w:rPr>
                <w:rFonts w:ascii="Times New Roman" w:hAnsi="Times New Roman" w:cs="Times New Roman"/>
                <w:b/>
                <w:sz w:val="24"/>
                <w:szCs w:val="24"/>
              </w:rPr>
              <w:t xml:space="preserve">         4</w:t>
            </w:r>
          </w:p>
        </w:tc>
        <w:tc>
          <w:tcPr>
            <w:tcW w:w="2977" w:type="dxa"/>
            <w:vMerge/>
          </w:tcPr>
          <w:p w14:paraId="4B9CB35F"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77182DF6" w14:textId="77777777" w:rsidTr="00A64AC0">
        <w:trPr>
          <w:trHeight w:val="20"/>
        </w:trPr>
        <w:tc>
          <w:tcPr>
            <w:tcW w:w="2376" w:type="dxa"/>
            <w:vMerge/>
          </w:tcPr>
          <w:p w14:paraId="1220317E"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78177C9F"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6.Игра в волейбол по правилам.</w:t>
            </w:r>
          </w:p>
        </w:tc>
        <w:tc>
          <w:tcPr>
            <w:tcW w:w="1701" w:type="dxa"/>
          </w:tcPr>
          <w:p w14:paraId="3814D566" w14:textId="77777777" w:rsidR="00A64AC0" w:rsidRPr="00AD09F7" w:rsidRDefault="00A64AC0" w:rsidP="00A64AC0">
            <w:pPr>
              <w:tabs>
                <w:tab w:val="left" w:pos="1451"/>
                <w:tab w:val="left" w:pos="1735"/>
                <w:tab w:val="left" w:pos="3885"/>
              </w:tabs>
              <w:ind w:left="-628" w:right="601"/>
              <w:jc w:val="center"/>
              <w:rPr>
                <w:rFonts w:ascii="Times New Roman" w:hAnsi="Times New Roman" w:cs="Times New Roman"/>
                <w:b/>
                <w:sz w:val="24"/>
                <w:szCs w:val="24"/>
              </w:rPr>
            </w:pPr>
            <w:r>
              <w:rPr>
                <w:rFonts w:ascii="Times New Roman" w:hAnsi="Times New Roman" w:cs="Times New Roman"/>
                <w:b/>
                <w:sz w:val="24"/>
                <w:szCs w:val="24"/>
              </w:rPr>
              <w:t xml:space="preserve">        4</w:t>
            </w:r>
          </w:p>
        </w:tc>
        <w:tc>
          <w:tcPr>
            <w:tcW w:w="2977" w:type="dxa"/>
            <w:vMerge/>
          </w:tcPr>
          <w:p w14:paraId="124B8ACA"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7F5DC1E9" w14:textId="77777777" w:rsidTr="00A64AC0">
        <w:trPr>
          <w:trHeight w:val="20"/>
        </w:trPr>
        <w:tc>
          <w:tcPr>
            <w:tcW w:w="2376" w:type="dxa"/>
            <w:vMerge/>
          </w:tcPr>
          <w:p w14:paraId="75A83A9D"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51DD89CD"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7.Баскетбол. Исходное положение (стойка баскетболиста), передача мяча, дриблинг</w:t>
            </w:r>
          </w:p>
        </w:tc>
        <w:tc>
          <w:tcPr>
            <w:tcW w:w="1701" w:type="dxa"/>
          </w:tcPr>
          <w:p w14:paraId="3AFC658C" w14:textId="77777777" w:rsidR="00A64AC0" w:rsidRPr="00AD09F7" w:rsidRDefault="00A64AC0" w:rsidP="00A64AC0">
            <w:pPr>
              <w:tabs>
                <w:tab w:val="left" w:pos="1451"/>
                <w:tab w:val="left" w:pos="1735"/>
                <w:tab w:val="left" w:pos="3885"/>
              </w:tabs>
              <w:ind w:left="-628" w:right="601"/>
              <w:jc w:val="center"/>
              <w:rPr>
                <w:rFonts w:ascii="Times New Roman" w:hAnsi="Times New Roman" w:cs="Times New Roman"/>
                <w:b/>
                <w:sz w:val="24"/>
                <w:szCs w:val="24"/>
              </w:rPr>
            </w:pPr>
            <w:r>
              <w:rPr>
                <w:rFonts w:ascii="Times New Roman" w:hAnsi="Times New Roman" w:cs="Times New Roman"/>
                <w:b/>
                <w:sz w:val="24"/>
                <w:szCs w:val="24"/>
              </w:rPr>
              <w:t xml:space="preserve">        4</w:t>
            </w:r>
          </w:p>
        </w:tc>
        <w:tc>
          <w:tcPr>
            <w:tcW w:w="2977" w:type="dxa"/>
            <w:vMerge/>
          </w:tcPr>
          <w:p w14:paraId="7FD09129"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472485EE" w14:textId="77777777" w:rsidTr="00A64AC0">
        <w:trPr>
          <w:trHeight w:val="20"/>
        </w:trPr>
        <w:tc>
          <w:tcPr>
            <w:tcW w:w="2376" w:type="dxa"/>
            <w:vMerge/>
          </w:tcPr>
          <w:p w14:paraId="4AE4F6C3"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4CDB7F11"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8.</w:t>
            </w:r>
            <w:r w:rsidRPr="007E7900">
              <w:rPr>
                <w:rFonts w:ascii="Times New Roman" w:hAnsi="Times New Roman" w:cs="Times New Roman"/>
                <w:sz w:val="24"/>
                <w:szCs w:val="24"/>
              </w:rPr>
              <w:t>Техника выполнения ведения мяча, передачи и броска мяча в кольцо с места</w:t>
            </w:r>
          </w:p>
        </w:tc>
        <w:tc>
          <w:tcPr>
            <w:tcW w:w="1701" w:type="dxa"/>
          </w:tcPr>
          <w:p w14:paraId="1BA67C0E" w14:textId="77777777" w:rsidR="00A64AC0" w:rsidRPr="00AD09F7" w:rsidRDefault="00A64AC0" w:rsidP="00A64AC0">
            <w:pPr>
              <w:tabs>
                <w:tab w:val="left" w:pos="1451"/>
                <w:tab w:val="left" w:pos="1735"/>
                <w:tab w:val="left" w:pos="3885"/>
              </w:tabs>
              <w:ind w:left="-628" w:right="601"/>
              <w:jc w:val="center"/>
              <w:rPr>
                <w:rFonts w:ascii="Times New Roman" w:hAnsi="Times New Roman" w:cs="Times New Roman"/>
                <w:b/>
                <w:sz w:val="24"/>
                <w:szCs w:val="24"/>
              </w:rPr>
            </w:pPr>
            <w:r>
              <w:rPr>
                <w:rFonts w:ascii="Times New Roman" w:hAnsi="Times New Roman" w:cs="Times New Roman"/>
                <w:b/>
                <w:sz w:val="24"/>
                <w:szCs w:val="24"/>
              </w:rPr>
              <w:t xml:space="preserve">       4</w:t>
            </w:r>
          </w:p>
        </w:tc>
        <w:tc>
          <w:tcPr>
            <w:tcW w:w="2977" w:type="dxa"/>
            <w:vMerge/>
          </w:tcPr>
          <w:p w14:paraId="5CF1E67F"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6F49CB09" w14:textId="77777777" w:rsidTr="00A64AC0">
        <w:trPr>
          <w:trHeight w:val="20"/>
        </w:trPr>
        <w:tc>
          <w:tcPr>
            <w:tcW w:w="2376" w:type="dxa"/>
            <w:vMerge/>
          </w:tcPr>
          <w:p w14:paraId="5F32D599"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3C393C21"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9.</w:t>
            </w:r>
            <w:r w:rsidRPr="007E7900">
              <w:rPr>
                <w:rFonts w:ascii="Times New Roman" w:hAnsi="Times New Roman" w:cs="Times New Roman"/>
                <w:sz w:val="24"/>
                <w:szCs w:val="24"/>
              </w:rPr>
              <w:t>Техника выполнения ведения и передачи мяча в движении, ведение — 2 шага — бросок</w:t>
            </w:r>
          </w:p>
        </w:tc>
        <w:tc>
          <w:tcPr>
            <w:tcW w:w="1701" w:type="dxa"/>
          </w:tcPr>
          <w:p w14:paraId="7AC486E4" w14:textId="77777777" w:rsidR="00A64AC0" w:rsidRPr="00AD09F7" w:rsidRDefault="00A64AC0" w:rsidP="00A64AC0">
            <w:pPr>
              <w:tabs>
                <w:tab w:val="left" w:pos="255"/>
                <w:tab w:val="left" w:pos="1485"/>
                <w:tab w:val="left" w:pos="3885"/>
              </w:tabs>
              <w:ind w:left="-628" w:right="317"/>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6077CEEA"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25F36F79" w14:textId="77777777" w:rsidTr="00A64AC0">
        <w:trPr>
          <w:trHeight w:val="20"/>
        </w:trPr>
        <w:tc>
          <w:tcPr>
            <w:tcW w:w="2376" w:type="dxa"/>
            <w:vMerge/>
          </w:tcPr>
          <w:p w14:paraId="7CFF04EA"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5E6C6D88" w14:textId="77777777" w:rsidR="00A64AC0" w:rsidRPr="00AD09F7" w:rsidRDefault="00A64AC0" w:rsidP="00A64AC0">
            <w:pPr>
              <w:tabs>
                <w:tab w:val="left" w:pos="3885"/>
              </w:tabs>
              <w:jc w:val="both"/>
              <w:rPr>
                <w:rFonts w:ascii="Times New Roman" w:hAnsi="Times New Roman" w:cs="Times New Roman"/>
                <w:sz w:val="24"/>
                <w:szCs w:val="24"/>
              </w:rPr>
            </w:pPr>
            <w:r>
              <w:rPr>
                <w:rFonts w:ascii="Times New Roman" w:hAnsi="Times New Roman" w:cs="Times New Roman"/>
                <w:sz w:val="24"/>
                <w:szCs w:val="24"/>
              </w:rPr>
              <w:t xml:space="preserve">10. </w:t>
            </w:r>
            <w:r w:rsidRPr="007E7900">
              <w:rPr>
                <w:rFonts w:ascii="Times New Roman" w:hAnsi="Times New Roman" w:cs="Times New Roman"/>
                <w:sz w:val="24"/>
                <w:szCs w:val="24"/>
              </w:rPr>
              <w:t>Техника выполнения штрафного броска, ведение, ловля и передача мяча в колоне и кругу, правила баскетбола</w:t>
            </w:r>
          </w:p>
        </w:tc>
        <w:tc>
          <w:tcPr>
            <w:tcW w:w="1701" w:type="dxa"/>
          </w:tcPr>
          <w:p w14:paraId="00B2E33C" w14:textId="77777777" w:rsidR="00A64AC0" w:rsidRDefault="00A64AC0" w:rsidP="00A64AC0">
            <w:pPr>
              <w:tabs>
                <w:tab w:val="left" w:pos="255"/>
                <w:tab w:val="left" w:pos="1485"/>
                <w:tab w:val="left" w:pos="3885"/>
              </w:tabs>
              <w:ind w:left="-628" w:right="317"/>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69C42CB1"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68FAD7A6" w14:textId="77777777" w:rsidTr="00A64AC0">
        <w:trPr>
          <w:trHeight w:val="20"/>
        </w:trPr>
        <w:tc>
          <w:tcPr>
            <w:tcW w:w="2376" w:type="dxa"/>
            <w:vMerge/>
          </w:tcPr>
          <w:p w14:paraId="07084CDA"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6478FD24" w14:textId="77777777" w:rsidR="00A64AC0" w:rsidRPr="00AD09F7" w:rsidRDefault="00A64AC0" w:rsidP="00A64AC0">
            <w:pPr>
              <w:tabs>
                <w:tab w:val="left" w:pos="3885"/>
              </w:tabs>
              <w:jc w:val="both"/>
              <w:rPr>
                <w:rFonts w:ascii="Times New Roman" w:hAnsi="Times New Roman" w:cs="Times New Roman"/>
                <w:b/>
                <w:sz w:val="24"/>
                <w:szCs w:val="24"/>
              </w:rPr>
            </w:pPr>
            <w:r>
              <w:rPr>
                <w:rFonts w:ascii="Times New Roman" w:hAnsi="Times New Roman" w:cs="Times New Roman"/>
                <w:sz w:val="24"/>
                <w:szCs w:val="24"/>
              </w:rPr>
              <w:t>11</w:t>
            </w:r>
            <w:r w:rsidRPr="00AD09F7">
              <w:rPr>
                <w:rFonts w:ascii="Times New Roman" w:hAnsi="Times New Roman" w:cs="Times New Roman"/>
                <w:sz w:val="24"/>
                <w:szCs w:val="24"/>
              </w:rPr>
              <w:t>.Игра в баскетбол по правилам.</w:t>
            </w:r>
          </w:p>
        </w:tc>
        <w:tc>
          <w:tcPr>
            <w:tcW w:w="1701" w:type="dxa"/>
          </w:tcPr>
          <w:p w14:paraId="109445E4" w14:textId="77777777" w:rsidR="00A64AC0" w:rsidRPr="00AD09F7" w:rsidRDefault="00A64AC0" w:rsidP="00A64AC0">
            <w:pPr>
              <w:tabs>
                <w:tab w:val="left" w:pos="255"/>
                <w:tab w:val="left" w:pos="1485"/>
                <w:tab w:val="left" w:pos="3885"/>
              </w:tabs>
              <w:ind w:left="-628" w:right="317"/>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234A0051" w14:textId="77777777" w:rsidR="00A64AC0" w:rsidRPr="00AD09F7" w:rsidRDefault="00A64AC0" w:rsidP="00A64AC0">
            <w:pPr>
              <w:tabs>
                <w:tab w:val="left" w:pos="81"/>
                <w:tab w:val="left" w:pos="255"/>
                <w:tab w:val="left" w:pos="3885"/>
              </w:tabs>
              <w:ind w:left="-628" w:right="1451"/>
              <w:jc w:val="center"/>
              <w:rPr>
                <w:rFonts w:ascii="Times New Roman" w:hAnsi="Times New Roman" w:cs="Times New Roman"/>
                <w:b/>
                <w:sz w:val="24"/>
                <w:szCs w:val="24"/>
              </w:rPr>
            </w:pPr>
          </w:p>
        </w:tc>
      </w:tr>
      <w:tr w:rsidR="00A64AC0" w:rsidRPr="00AD09F7" w14:paraId="2322639C" w14:textId="77777777" w:rsidTr="00A64AC0">
        <w:trPr>
          <w:trHeight w:val="20"/>
        </w:trPr>
        <w:tc>
          <w:tcPr>
            <w:tcW w:w="2376" w:type="dxa"/>
            <w:vMerge w:val="restart"/>
          </w:tcPr>
          <w:p w14:paraId="7A2FEC4B" w14:textId="2769B87A" w:rsidR="00A64AC0" w:rsidRPr="00AD09F7" w:rsidRDefault="00A64AC0" w:rsidP="00A64AC0">
            <w:pPr>
              <w:tabs>
                <w:tab w:val="left" w:pos="3885"/>
              </w:tabs>
              <w:jc w:val="both"/>
              <w:rPr>
                <w:rFonts w:ascii="Times New Roman" w:hAnsi="Times New Roman" w:cs="Times New Roman"/>
                <w:b/>
                <w:sz w:val="24"/>
                <w:szCs w:val="24"/>
              </w:rPr>
            </w:pPr>
            <w:r>
              <w:rPr>
                <w:rFonts w:ascii="Times New Roman" w:hAnsi="Times New Roman" w:cs="Times New Roman"/>
                <w:b/>
                <w:sz w:val="24"/>
                <w:szCs w:val="24"/>
              </w:rPr>
              <w:t>Тема 5 Настольный теннис</w:t>
            </w:r>
          </w:p>
        </w:tc>
        <w:tc>
          <w:tcPr>
            <w:tcW w:w="8222" w:type="dxa"/>
          </w:tcPr>
          <w:p w14:paraId="1B88F627"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Содержание учебного материала</w:t>
            </w:r>
          </w:p>
        </w:tc>
        <w:tc>
          <w:tcPr>
            <w:tcW w:w="1701" w:type="dxa"/>
            <w:vMerge w:val="restart"/>
          </w:tcPr>
          <w:p w14:paraId="70580836" w14:textId="02FAEDFC" w:rsidR="00A64AC0" w:rsidRPr="00AD09F7"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2977" w:type="dxa"/>
            <w:vMerge w:val="restart"/>
          </w:tcPr>
          <w:p w14:paraId="4C0E7D5F" w14:textId="77777777" w:rsidR="00A64AC0" w:rsidRPr="00417D59" w:rsidRDefault="00A64AC0" w:rsidP="00A64AC0">
            <w:pPr>
              <w:tabs>
                <w:tab w:val="left" w:pos="81"/>
                <w:tab w:val="left" w:pos="255"/>
                <w:tab w:val="left" w:pos="3885"/>
              </w:tabs>
              <w:jc w:val="center"/>
              <w:rPr>
                <w:rFonts w:ascii="Times New Roman" w:hAnsi="Times New Roman" w:cs="Times New Roman"/>
                <w:b/>
                <w:sz w:val="20"/>
                <w:szCs w:val="20"/>
              </w:rPr>
            </w:pPr>
            <w:r w:rsidRPr="00243A07">
              <w:rPr>
                <w:rFonts w:ascii="Times New Roman" w:hAnsi="Times New Roman" w:cs="Times New Roman"/>
                <w:b/>
                <w:sz w:val="20"/>
                <w:szCs w:val="20"/>
              </w:rPr>
              <w:t>ОК 1, ОК 4, ОК 8</w:t>
            </w:r>
            <w:r>
              <w:rPr>
                <w:rFonts w:ascii="Times New Roman" w:hAnsi="Times New Roman" w:cs="Times New Roman"/>
                <w:b/>
                <w:sz w:val="20"/>
                <w:szCs w:val="20"/>
              </w:rPr>
              <w:t>,</w:t>
            </w:r>
            <w:r w:rsidRPr="00417D59">
              <w:rPr>
                <w:rFonts w:ascii="Times New Roman" w:hAnsi="Times New Roman" w:cs="Times New Roman"/>
                <w:b/>
                <w:sz w:val="20"/>
                <w:szCs w:val="20"/>
              </w:rPr>
              <w:t xml:space="preserve"> </w:t>
            </w:r>
            <w:r>
              <w:t xml:space="preserve"> </w:t>
            </w:r>
            <w:r>
              <w:rPr>
                <w:rFonts w:ascii="Times New Roman" w:hAnsi="Times New Roman" w:cs="Times New Roman"/>
                <w:b/>
                <w:sz w:val="20"/>
                <w:szCs w:val="20"/>
              </w:rPr>
              <w:t xml:space="preserve">ПК 2.6., </w:t>
            </w:r>
            <w:r w:rsidRPr="00417D59">
              <w:rPr>
                <w:rFonts w:ascii="Times New Roman" w:hAnsi="Times New Roman" w:cs="Times New Roman"/>
                <w:b/>
                <w:sz w:val="20"/>
                <w:szCs w:val="20"/>
              </w:rPr>
              <w:t>ПК 4.1.</w:t>
            </w:r>
          </w:p>
          <w:p w14:paraId="4712465E" w14:textId="7104AB72" w:rsidR="00A64AC0" w:rsidRPr="00AD09F7" w:rsidRDefault="00A64AC0" w:rsidP="00A64AC0">
            <w:pPr>
              <w:tabs>
                <w:tab w:val="left" w:pos="3885"/>
              </w:tabs>
              <w:jc w:val="center"/>
              <w:rPr>
                <w:rFonts w:ascii="Times New Roman" w:hAnsi="Times New Roman" w:cs="Times New Roman"/>
                <w:b/>
                <w:sz w:val="24"/>
                <w:szCs w:val="24"/>
              </w:rPr>
            </w:pPr>
            <w:r w:rsidRPr="00394994">
              <w:rPr>
                <w:rFonts w:ascii="Times New Roman" w:eastAsia="Times New Roman" w:hAnsi="Times New Roman"/>
                <w:sz w:val="20"/>
                <w:szCs w:val="20"/>
                <w:u w:val="single"/>
              </w:rPr>
              <w:t xml:space="preserve">Ценностный ориентир инвариант: </w:t>
            </w:r>
            <w:r w:rsidRPr="00394994">
              <w:rPr>
                <w:rFonts w:ascii="Times New Roman" w:hAnsi="Times New Roman"/>
                <w:color w:val="000000"/>
                <w:sz w:val="20"/>
                <w:szCs w:val="20"/>
                <w:lang w:eastAsia="en-US"/>
              </w:rPr>
              <w:t xml:space="preserve">  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64AC0" w:rsidRPr="00AD09F7" w14:paraId="761E5E35" w14:textId="77777777" w:rsidTr="00A64AC0">
        <w:trPr>
          <w:trHeight w:val="20"/>
        </w:trPr>
        <w:tc>
          <w:tcPr>
            <w:tcW w:w="2376" w:type="dxa"/>
            <w:vMerge/>
          </w:tcPr>
          <w:p w14:paraId="79541AE1"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2A982752"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Проведение спортивных игр способствует совершенствованию профессиональной двигательной подготовленности, укреплению здоровья, в том числе развитию координационных способностей, ориентации в пространстве, скорости реакции, быстрое принятие решений; воспитанию волевых качеств, инициативности и самостоятельности.</w:t>
            </w:r>
          </w:p>
        </w:tc>
        <w:tc>
          <w:tcPr>
            <w:tcW w:w="1701" w:type="dxa"/>
            <w:vMerge/>
          </w:tcPr>
          <w:p w14:paraId="2A2938C0" w14:textId="77777777" w:rsidR="00A64AC0" w:rsidRPr="00AD09F7" w:rsidRDefault="00A64AC0" w:rsidP="00A64AC0">
            <w:pPr>
              <w:tabs>
                <w:tab w:val="left" w:pos="3885"/>
              </w:tabs>
              <w:jc w:val="center"/>
              <w:rPr>
                <w:rFonts w:ascii="Times New Roman" w:hAnsi="Times New Roman" w:cs="Times New Roman"/>
                <w:b/>
                <w:sz w:val="24"/>
                <w:szCs w:val="24"/>
              </w:rPr>
            </w:pPr>
          </w:p>
        </w:tc>
        <w:tc>
          <w:tcPr>
            <w:tcW w:w="2977" w:type="dxa"/>
            <w:vMerge/>
          </w:tcPr>
          <w:p w14:paraId="0A72EDED" w14:textId="77777777" w:rsidR="00A64AC0" w:rsidRPr="00AD09F7" w:rsidRDefault="00A64AC0" w:rsidP="00A64AC0">
            <w:pPr>
              <w:tabs>
                <w:tab w:val="left" w:pos="3885"/>
              </w:tabs>
              <w:jc w:val="center"/>
              <w:rPr>
                <w:rFonts w:ascii="Times New Roman" w:hAnsi="Times New Roman" w:cs="Times New Roman"/>
                <w:b/>
                <w:sz w:val="24"/>
                <w:szCs w:val="24"/>
              </w:rPr>
            </w:pPr>
          </w:p>
        </w:tc>
      </w:tr>
      <w:tr w:rsidR="00A64AC0" w:rsidRPr="00AD09F7" w14:paraId="0A361225" w14:textId="77777777" w:rsidTr="00A64AC0">
        <w:trPr>
          <w:trHeight w:val="20"/>
        </w:trPr>
        <w:tc>
          <w:tcPr>
            <w:tcW w:w="2376" w:type="dxa"/>
            <w:vMerge/>
          </w:tcPr>
          <w:p w14:paraId="0611118A"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57DA9F64"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 xml:space="preserve">1.Передвижения: </w:t>
            </w:r>
            <w:proofErr w:type="spellStart"/>
            <w:r w:rsidRPr="00AD09F7">
              <w:rPr>
                <w:rFonts w:ascii="Times New Roman" w:hAnsi="Times New Roman" w:cs="Times New Roman"/>
                <w:sz w:val="24"/>
                <w:szCs w:val="24"/>
              </w:rPr>
              <w:t>бесшажные</w:t>
            </w:r>
            <w:proofErr w:type="spellEnd"/>
            <w:r w:rsidRPr="00AD09F7">
              <w:rPr>
                <w:rFonts w:ascii="Times New Roman" w:hAnsi="Times New Roman" w:cs="Times New Roman"/>
                <w:sz w:val="24"/>
                <w:szCs w:val="24"/>
              </w:rPr>
              <w:t>, шаги, прыжки, рывки Стойки игрока.</w:t>
            </w:r>
          </w:p>
        </w:tc>
        <w:tc>
          <w:tcPr>
            <w:tcW w:w="1701" w:type="dxa"/>
          </w:tcPr>
          <w:p w14:paraId="7921AB5F" w14:textId="189CD2EE" w:rsidR="00A64AC0" w:rsidRPr="00AD09F7"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1BB858DF" w14:textId="77777777" w:rsidR="00A64AC0" w:rsidRPr="00AD09F7" w:rsidRDefault="00A64AC0" w:rsidP="00A64AC0">
            <w:pPr>
              <w:tabs>
                <w:tab w:val="left" w:pos="3885"/>
              </w:tabs>
              <w:jc w:val="center"/>
              <w:rPr>
                <w:rFonts w:ascii="Times New Roman" w:hAnsi="Times New Roman" w:cs="Times New Roman"/>
                <w:b/>
                <w:sz w:val="24"/>
                <w:szCs w:val="24"/>
              </w:rPr>
            </w:pPr>
          </w:p>
        </w:tc>
      </w:tr>
      <w:tr w:rsidR="00A64AC0" w:rsidRPr="00AD09F7" w14:paraId="28BD6A3B" w14:textId="77777777" w:rsidTr="00A64AC0">
        <w:trPr>
          <w:trHeight w:val="20"/>
        </w:trPr>
        <w:tc>
          <w:tcPr>
            <w:tcW w:w="2376" w:type="dxa"/>
            <w:vMerge/>
          </w:tcPr>
          <w:p w14:paraId="5762D295"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0535805D"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2.Способы держания ракетки: горизонтальная хватка, вертикальная хватка.</w:t>
            </w:r>
          </w:p>
        </w:tc>
        <w:tc>
          <w:tcPr>
            <w:tcW w:w="1701" w:type="dxa"/>
          </w:tcPr>
          <w:p w14:paraId="708A2847" w14:textId="71C9D336" w:rsidR="00A64AC0" w:rsidRPr="00AD09F7"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7F382A58" w14:textId="77777777" w:rsidR="00A64AC0" w:rsidRPr="00AD09F7" w:rsidRDefault="00A64AC0" w:rsidP="00A64AC0">
            <w:pPr>
              <w:tabs>
                <w:tab w:val="left" w:pos="3885"/>
              </w:tabs>
              <w:jc w:val="center"/>
              <w:rPr>
                <w:rFonts w:ascii="Times New Roman" w:hAnsi="Times New Roman" w:cs="Times New Roman"/>
                <w:b/>
                <w:sz w:val="24"/>
                <w:szCs w:val="24"/>
              </w:rPr>
            </w:pPr>
          </w:p>
        </w:tc>
      </w:tr>
      <w:tr w:rsidR="00A64AC0" w:rsidRPr="00AD09F7" w14:paraId="06C81B07" w14:textId="77777777" w:rsidTr="00A64AC0">
        <w:trPr>
          <w:trHeight w:val="20"/>
        </w:trPr>
        <w:tc>
          <w:tcPr>
            <w:tcW w:w="2376" w:type="dxa"/>
            <w:vMerge/>
          </w:tcPr>
          <w:p w14:paraId="05A12172"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118CB4E2"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3.Подачи, подрезка Срезка, накат, поставка</w:t>
            </w:r>
          </w:p>
        </w:tc>
        <w:tc>
          <w:tcPr>
            <w:tcW w:w="1701" w:type="dxa"/>
          </w:tcPr>
          <w:p w14:paraId="5E040ADB" w14:textId="20B708C9" w:rsidR="00A64AC0" w:rsidRPr="00AD09F7"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4</w:t>
            </w:r>
          </w:p>
        </w:tc>
        <w:tc>
          <w:tcPr>
            <w:tcW w:w="2977" w:type="dxa"/>
            <w:vMerge/>
          </w:tcPr>
          <w:p w14:paraId="5C215BB5" w14:textId="77777777" w:rsidR="00A64AC0" w:rsidRPr="00AD09F7" w:rsidRDefault="00A64AC0" w:rsidP="00A64AC0">
            <w:pPr>
              <w:tabs>
                <w:tab w:val="left" w:pos="3885"/>
              </w:tabs>
              <w:jc w:val="center"/>
              <w:rPr>
                <w:rFonts w:ascii="Times New Roman" w:hAnsi="Times New Roman" w:cs="Times New Roman"/>
                <w:b/>
                <w:sz w:val="24"/>
                <w:szCs w:val="24"/>
              </w:rPr>
            </w:pPr>
          </w:p>
        </w:tc>
      </w:tr>
      <w:tr w:rsidR="00A64AC0" w:rsidRPr="00AD09F7" w14:paraId="0C6FD4B6" w14:textId="77777777" w:rsidTr="00A64AC0">
        <w:trPr>
          <w:trHeight w:val="20"/>
        </w:trPr>
        <w:tc>
          <w:tcPr>
            <w:tcW w:w="2376" w:type="dxa"/>
            <w:vMerge/>
          </w:tcPr>
          <w:p w14:paraId="45C1A114"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304D4552" w14:textId="77777777" w:rsidR="00A64AC0" w:rsidRPr="00AD09F7" w:rsidRDefault="00A64AC0" w:rsidP="00A64AC0">
            <w:pPr>
              <w:tabs>
                <w:tab w:val="left" w:pos="3885"/>
              </w:tabs>
              <w:jc w:val="both"/>
              <w:rPr>
                <w:rFonts w:ascii="Times New Roman" w:hAnsi="Times New Roman" w:cs="Times New Roman"/>
                <w:b/>
                <w:sz w:val="24"/>
                <w:szCs w:val="24"/>
              </w:rPr>
            </w:pPr>
            <w:r>
              <w:rPr>
                <w:rFonts w:ascii="Times New Roman" w:hAnsi="Times New Roman" w:cs="Times New Roman"/>
                <w:sz w:val="24"/>
                <w:szCs w:val="24"/>
              </w:rPr>
              <w:t>4</w:t>
            </w:r>
            <w:r w:rsidRPr="00AD09F7">
              <w:rPr>
                <w:rFonts w:ascii="Times New Roman" w:hAnsi="Times New Roman" w:cs="Times New Roman"/>
                <w:sz w:val="24"/>
                <w:szCs w:val="24"/>
              </w:rPr>
              <w:t>.Двусторонняя игра.</w:t>
            </w:r>
          </w:p>
        </w:tc>
        <w:tc>
          <w:tcPr>
            <w:tcW w:w="1701" w:type="dxa"/>
          </w:tcPr>
          <w:p w14:paraId="1F693874" w14:textId="636C1A7A" w:rsidR="00A64AC0" w:rsidRPr="00AD09F7" w:rsidRDefault="00A64AC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2</w:t>
            </w:r>
          </w:p>
        </w:tc>
        <w:tc>
          <w:tcPr>
            <w:tcW w:w="2977" w:type="dxa"/>
            <w:vMerge/>
          </w:tcPr>
          <w:p w14:paraId="22A76F91" w14:textId="77777777" w:rsidR="00A64AC0" w:rsidRPr="00AD09F7" w:rsidRDefault="00A64AC0" w:rsidP="00A64AC0">
            <w:pPr>
              <w:tabs>
                <w:tab w:val="left" w:pos="3885"/>
              </w:tabs>
              <w:jc w:val="center"/>
              <w:rPr>
                <w:rFonts w:ascii="Times New Roman" w:hAnsi="Times New Roman" w:cs="Times New Roman"/>
                <w:b/>
                <w:sz w:val="24"/>
                <w:szCs w:val="24"/>
              </w:rPr>
            </w:pPr>
          </w:p>
        </w:tc>
      </w:tr>
      <w:tr w:rsidR="00A64AC0" w:rsidRPr="00AD09F7" w14:paraId="35315BB0" w14:textId="77777777" w:rsidTr="00A64AC0">
        <w:trPr>
          <w:trHeight w:val="20"/>
        </w:trPr>
        <w:tc>
          <w:tcPr>
            <w:tcW w:w="2376" w:type="dxa"/>
            <w:vMerge/>
          </w:tcPr>
          <w:p w14:paraId="39400516" w14:textId="77777777" w:rsidR="00A64AC0" w:rsidRPr="00AD09F7" w:rsidRDefault="00A64AC0" w:rsidP="00A64AC0">
            <w:pPr>
              <w:tabs>
                <w:tab w:val="left" w:pos="3885"/>
              </w:tabs>
              <w:jc w:val="both"/>
              <w:rPr>
                <w:rFonts w:ascii="Times New Roman" w:hAnsi="Times New Roman" w:cs="Times New Roman"/>
                <w:b/>
                <w:sz w:val="24"/>
                <w:szCs w:val="24"/>
              </w:rPr>
            </w:pPr>
          </w:p>
        </w:tc>
        <w:tc>
          <w:tcPr>
            <w:tcW w:w="8222" w:type="dxa"/>
          </w:tcPr>
          <w:p w14:paraId="680FF4F5" w14:textId="77777777" w:rsidR="00A64AC0" w:rsidRPr="00AD09F7" w:rsidRDefault="00A64AC0" w:rsidP="00A64AC0">
            <w:pPr>
              <w:tabs>
                <w:tab w:val="left" w:pos="3885"/>
              </w:tabs>
              <w:jc w:val="both"/>
              <w:rPr>
                <w:rFonts w:ascii="Times New Roman" w:hAnsi="Times New Roman" w:cs="Times New Roman"/>
                <w:b/>
                <w:sz w:val="24"/>
                <w:szCs w:val="24"/>
              </w:rPr>
            </w:pPr>
            <w:r w:rsidRPr="00AD09F7">
              <w:rPr>
                <w:rFonts w:ascii="Times New Roman" w:hAnsi="Times New Roman" w:cs="Times New Roman"/>
                <w:sz w:val="24"/>
                <w:szCs w:val="24"/>
              </w:rPr>
              <w:t>Дифференцированный зачет</w:t>
            </w:r>
          </w:p>
          <w:p w14:paraId="47353E49" w14:textId="77777777" w:rsidR="00A64AC0" w:rsidRPr="00AD09F7" w:rsidRDefault="00A64AC0" w:rsidP="00A64AC0">
            <w:pPr>
              <w:tabs>
                <w:tab w:val="left" w:pos="3885"/>
              </w:tabs>
              <w:jc w:val="both"/>
              <w:rPr>
                <w:rFonts w:ascii="Times New Roman" w:hAnsi="Times New Roman" w:cs="Times New Roman"/>
                <w:b/>
                <w:sz w:val="24"/>
                <w:szCs w:val="24"/>
              </w:rPr>
            </w:pPr>
          </w:p>
        </w:tc>
        <w:tc>
          <w:tcPr>
            <w:tcW w:w="1701" w:type="dxa"/>
          </w:tcPr>
          <w:p w14:paraId="60A343D8" w14:textId="77777777" w:rsidR="00A64AC0" w:rsidRPr="00AD09F7" w:rsidRDefault="00A64AC0" w:rsidP="00A64AC0">
            <w:pPr>
              <w:rPr>
                <w:rFonts w:ascii="Times New Roman" w:hAnsi="Times New Roman" w:cs="Times New Roman"/>
                <w:b/>
                <w:sz w:val="24"/>
                <w:szCs w:val="24"/>
              </w:rPr>
            </w:pPr>
          </w:p>
          <w:p w14:paraId="726EA0B0" w14:textId="77777777" w:rsidR="00A64AC0" w:rsidRPr="00AD09F7" w:rsidRDefault="00A64AC0" w:rsidP="00A64AC0">
            <w:pPr>
              <w:tabs>
                <w:tab w:val="left" w:pos="3885"/>
              </w:tabs>
              <w:jc w:val="center"/>
              <w:rPr>
                <w:rFonts w:ascii="Times New Roman" w:hAnsi="Times New Roman" w:cs="Times New Roman"/>
                <w:b/>
                <w:sz w:val="24"/>
                <w:szCs w:val="24"/>
              </w:rPr>
            </w:pPr>
            <w:r w:rsidRPr="00AD09F7">
              <w:rPr>
                <w:rFonts w:ascii="Times New Roman" w:hAnsi="Times New Roman" w:cs="Times New Roman"/>
                <w:b/>
                <w:sz w:val="24"/>
                <w:szCs w:val="24"/>
              </w:rPr>
              <w:t>2</w:t>
            </w:r>
          </w:p>
        </w:tc>
        <w:tc>
          <w:tcPr>
            <w:tcW w:w="2977" w:type="dxa"/>
            <w:vMerge/>
          </w:tcPr>
          <w:p w14:paraId="19177D5F" w14:textId="77777777" w:rsidR="00A64AC0" w:rsidRPr="00AD09F7" w:rsidRDefault="00A64AC0" w:rsidP="00A64AC0">
            <w:pPr>
              <w:tabs>
                <w:tab w:val="left" w:pos="3885"/>
              </w:tabs>
              <w:jc w:val="center"/>
              <w:rPr>
                <w:rFonts w:ascii="Times New Roman" w:hAnsi="Times New Roman" w:cs="Times New Roman"/>
                <w:b/>
                <w:sz w:val="24"/>
                <w:szCs w:val="24"/>
              </w:rPr>
            </w:pPr>
          </w:p>
        </w:tc>
      </w:tr>
      <w:tr w:rsidR="00BA4033" w:rsidRPr="00AD09F7" w14:paraId="40BC8BDC" w14:textId="77777777" w:rsidTr="00A64AC0">
        <w:trPr>
          <w:trHeight w:val="20"/>
        </w:trPr>
        <w:tc>
          <w:tcPr>
            <w:tcW w:w="2376" w:type="dxa"/>
          </w:tcPr>
          <w:p w14:paraId="41972EED" w14:textId="77777777" w:rsidR="00BA4033" w:rsidRPr="00AD09F7" w:rsidRDefault="00BA4033" w:rsidP="00A64AC0">
            <w:pPr>
              <w:tabs>
                <w:tab w:val="left" w:pos="3885"/>
              </w:tabs>
              <w:jc w:val="both"/>
              <w:rPr>
                <w:rFonts w:ascii="Times New Roman" w:hAnsi="Times New Roman" w:cs="Times New Roman"/>
                <w:b/>
                <w:sz w:val="24"/>
                <w:szCs w:val="24"/>
              </w:rPr>
            </w:pPr>
            <w:r w:rsidRPr="00AD09F7">
              <w:rPr>
                <w:rFonts w:ascii="Times New Roman" w:hAnsi="Times New Roman" w:cs="Times New Roman"/>
                <w:b/>
                <w:sz w:val="24"/>
                <w:szCs w:val="24"/>
              </w:rPr>
              <w:t>Всего часов</w:t>
            </w:r>
          </w:p>
        </w:tc>
        <w:tc>
          <w:tcPr>
            <w:tcW w:w="8222" w:type="dxa"/>
          </w:tcPr>
          <w:p w14:paraId="5FF01895" w14:textId="77777777" w:rsidR="00BA4033" w:rsidRPr="00AD09F7" w:rsidRDefault="00BA4033" w:rsidP="00A64AC0">
            <w:pPr>
              <w:tabs>
                <w:tab w:val="left" w:pos="3885"/>
              </w:tabs>
              <w:jc w:val="both"/>
              <w:rPr>
                <w:rFonts w:ascii="Times New Roman" w:hAnsi="Times New Roman" w:cs="Times New Roman"/>
                <w:b/>
                <w:sz w:val="24"/>
                <w:szCs w:val="24"/>
              </w:rPr>
            </w:pPr>
          </w:p>
        </w:tc>
        <w:tc>
          <w:tcPr>
            <w:tcW w:w="1701" w:type="dxa"/>
          </w:tcPr>
          <w:p w14:paraId="18EBE7D8" w14:textId="77777777" w:rsidR="00BA4033" w:rsidRPr="00AD09F7" w:rsidRDefault="007E7900" w:rsidP="00A64AC0">
            <w:pPr>
              <w:tabs>
                <w:tab w:val="left" w:pos="3885"/>
              </w:tabs>
              <w:jc w:val="center"/>
              <w:rPr>
                <w:rFonts w:ascii="Times New Roman" w:hAnsi="Times New Roman" w:cs="Times New Roman"/>
                <w:b/>
                <w:sz w:val="24"/>
                <w:szCs w:val="24"/>
              </w:rPr>
            </w:pPr>
            <w:r>
              <w:rPr>
                <w:rFonts w:ascii="Times New Roman" w:hAnsi="Times New Roman" w:cs="Times New Roman"/>
                <w:b/>
                <w:sz w:val="24"/>
                <w:szCs w:val="24"/>
              </w:rPr>
              <w:t>108</w:t>
            </w:r>
          </w:p>
        </w:tc>
        <w:tc>
          <w:tcPr>
            <w:tcW w:w="2977" w:type="dxa"/>
          </w:tcPr>
          <w:p w14:paraId="2D2A0989" w14:textId="77777777" w:rsidR="00BA4033" w:rsidRPr="00AD09F7" w:rsidRDefault="00BA4033" w:rsidP="00A64AC0">
            <w:pPr>
              <w:tabs>
                <w:tab w:val="left" w:pos="3885"/>
              </w:tabs>
              <w:jc w:val="center"/>
              <w:rPr>
                <w:rFonts w:ascii="Times New Roman" w:hAnsi="Times New Roman" w:cs="Times New Roman"/>
                <w:b/>
                <w:sz w:val="24"/>
                <w:szCs w:val="24"/>
              </w:rPr>
            </w:pPr>
          </w:p>
        </w:tc>
      </w:tr>
    </w:tbl>
    <w:p w14:paraId="1C4E4E84" w14:textId="77777777" w:rsidR="007242AD" w:rsidRDefault="006F6368" w:rsidP="007242AD">
      <w:pPr>
        <w:rPr>
          <w:rFonts w:ascii="Times New Roman" w:hAnsi="Times New Roman" w:cs="Times New Roman"/>
          <w:sz w:val="28"/>
          <w:szCs w:val="28"/>
        </w:rPr>
        <w:sectPr w:rsidR="007242AD" w:rsidSect="007242AD">
          <w:pgSz w:w="16838" w:h="11906" w:orient="landscape"/>
          <w:pgMar w:top="1701" w:right="1134" w:bottom="851" w:left="1134" w:header="709" w:footer="709" w:gutter="0"/>
          <w:cols w:space="708"/>
          <w:docGrid w:linePitch="360"/>
        </w:sectPr>
      </w:pPr>
      <w:r>
        <w:rPr>
          <w:rFonts w:ascii="Times New Roman" w:hAnsi="Times New Roman" w:cs="Times New Roman"/>
          <w:sz w:val="28"/>
          <w:szCs w:val="28"/>
        </w:rPr>
        <w:br w:type="textWrapping" w:clear="all"/>
      </w:r>
    </w:p>
    <w:p w14:paraId="0DA3D4F0" w14:textId="77777777" w:rsidR="00243A07" w:rsidRPr="00BF72A7" w:rsidRDefault="00243A07" w:rsidP="00243A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center"/>
        <w:rPr>
          <w:rFonts w:ascii="Times New Roman" w:hAnsi="Times New Roman"/>
          <w:b w:val="0"/>
          <w:caps/>
          <w:color w:val="auto"/>
        </w:rPr>
      </w:pPr>
      <w:bookmarkStart w:id="5" w:name="_Toc113637407"/>
      <w:r w:rsidRPr="00BF72A7">
        <w:rPr>
          <w:rFonts w:ascii="Times New Roman" w:hAnsi="Times New Roman"/>
          <w:caps/>
          <w:color w:val="auto"/>
        </w:rPr>
        <w:lastRenderedPageBreak/>
        <w:t>3. У</w:t>
      </w:r>
      <w:r w:rsidRPr="00BF72A7">
        <w:rPr>
          <w:rFonts w:ascii="Times New Roman" w:hAnsi="Times New Roman"/>
          <w:color w:val="auto"/>
        </w:rPr>
        <w:t xml:space="preserve">СЛОВИЯ РЕАЛИЗАЦИИ </w:t>
      </w:r>
      <w:bookmarkEnd w:id="5"/>
      <w:r>
        <w:rPr>
          <w:rFonts w:ascii="Times New Roman" w:hAnsi="Times New Roman"/>
          <w:color w:val="auto"/>
        </w:rPr>
        <w:t>ДИСЦИПЛИНЫ</w:t>
      </w:r>
    </w:p>
    <w:p w14:paraId="45FD655B" w14:textId="77777777" w:rsidR="00161B42" w:rsidRDefault="00243A07" w:rsidP="00161B42">
      <w:pPr>
        <w:spacing w:after="0"/>
        <w:ind w:firstLine="709"/>
        <w:jc w:val="both"/>
        <w:rPr>
          <w:rFonts w:ascii="Times New Roman" w:hAnsi="Times New Roman"/>
          <w:sz w:val="28"/>
        </w:rPr>
      </w:pPr>
      <w:r w:rsidRPr="00D04B81">
        <w:rPr>
          <w:rFonts w:ascii="Times New Roman" w:hAnsi="Times New Roman" w:cs="Times New Roman"/>
          <w:sz w:val="28"/>
          <w:szCs w:val="28"/>
        </w:rPr>
        <w:t xml:space="preserve">3.1. </w:t>
      </w:r>
      <w:r w:rsidR="00161B42">
        <w:rPr>
          <w:rFonts w:ascii="Times New Roman" w:hAnsi="Times New Roman"/>
          <w:sz w:val="28"/>
        </w:rPr>
        <w:t>Для реализации программы дисциплины должны быть предусмотрены спортивные сооружения:</w:t>
      </w:r>
    </w:p>
    <w:p w14:paraId="25263C96" w14:textId="77777777" w:rsidR="00161B42" w:rsidRDefault="00161B42" w:rsidP="00161B42">
      <w:pPr>
        <w:spacing w:after="0"/>
        <w:ind w:firstLine="709"/>
        <w:jc w:val="both"/>
        <w:rPr>
          <w:rFonts w:ascii="Times New Roman" w:hAnsi="Times New Roman"/>
          <w:sz w:val="28"/>
        </w:rPr>
      </w:pPr>
      <w:r>
        <w:rPr>
          <w:rFonts w:ascii="Times New Roman" w:hAnsi="Times New Roman"/>
          <w:sz w:val="28"/>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46EF08E1" w14:textId="77777777" w:rsidR="00161B42" w:rsidRDefault="00161B42" w:rsidP="00161B42">
      <w:pPr>
        <w:spacing w:after="0"/>
        <w:ind w:firstLine="709"/>
        <w:jc w:val="both"/>
        <w:rPr>
          <w:rFonts w:ascii="Times New Roman" w:hAnsi="Times New Roman"/>
          <w:sz w:val="28"/>
        </w:rPr>
      </w:pPr>
      <w:r>
        <w:rPr>
          <w:rFonts w:ascii="Times New Roman" w:hAnsi="Times New Roman"/>
          <w:sz w:val="28"/>
        </w:rPr>
        <w:t>оборудованные открытые спортивные площадки, обеспечивающие достижение результатов освоения дисциплины;</w:t>
      </w:r>
    </w:p>
    <w:p w14:paraId="5B347707" w14:textId="77777777" w:rsidR="00161B42" w:rsidRDefault="00161B42" w:rsidP="00161B42">
      <w:pPr>
        <w:spacing w:after="0"/>
        <w:ind w:firstLine="709"/>
        <w:jc w:val="both"/>
        <w:rPr>
          <w:rFonts w:ascii="Times New Roman" w:hAnsi="Times New Roman"/>
          <w:sz w:val="28"/>
        </w:rPr>
      </w:pPr>
      <w:r>
        <w:rPr>
          <w:rFonts w:ascii="Times New Roman" w:hAnsi="Times New Roman"/>
          <w:sz w:val="28"/>
        </w:rPr>
        <w:t>плавательный бассейн, оснащенный спортивным инвентарём и оборудованием, обеспечивающим достижение результатов освоения дисциплины.</w:t>
      </w:r>
    </w:p>
    <w:p w14:paraId="06C738D7" w14:textId="77777777" w:rsidR="00161B42" w:rsidRDefault="00161B42" w:rsidP="00161B42">
      <w:pPr>
        <w:spacing w:after="0"/>
        <w:ind w:firstLine="709"/>
        <w:jc w:val="both"/>
        <w:rPr>
          <w:rFonts w:ascii="Times New Roman" w:hAnsi="Times New Roman"/>
          <w:sz w:val="28"/>
        </w:rPr>
      </w:pPr>
      <w:r>
        <w:rPr>
          <w:rFonts w:ascii="Times New Roman" w:hAnsi="Times New Roman"/>
          <w:sz w:val="28"/>
        </w:rPr>
        <w:t>Примерный перечень оборудования и инвентаря спортивных сооружений:</w:t>
      </w:r>
    </w:p>
    <w:p w14:paraId="23DC35CC" w14:textId="77777777" w:rsidR="00161B42" w:rsidRDefault="00161B42" w:rsidP="00161B42">
      <w:pPr>
        <w:widowControl w:val="0"/>
        <w:spacing w:after="0"/>
        <w:ind w:firstLine="709"/>
        <w:jc w:val="both"/>
        <w:rPr>
          <w:rFonts w:ascii="Times New Roman" w:hAnsi="Times New Roman"/>
          <w:sz w:val="28"/>
        </w:rPr>
      </w:pPr>
      <w:r>
        <w:rPr>
          <w:rFonts w:ascii="Times New Roman" w:hAnsi="Times New Roman"/>
          <w:b/>
          <w:sz w:val="28"/>
        </w:rPr>
        <w:t>Спортивные игры</w:t>
      </w:r>
    </w:p>
    <w:p w14:paraId="52089499" w14:textId="77777777" w:rsidR="00161B42" w:rsidRDefault="00161B42" w:rsidP="00161B42">
      <w:pPr>
        <w:widowControl w:val="0"/>
        <w:tabs>
          <w:tab w:val="left" w:pos="796"/>
        </w:tabs>
        <w:spacing w:after="0"/>
        <w:ind w:firstLine="709"/>
        <w:jc w:val="both"/>
        <w:rPr>
          <w:rFonts w:ascii="Times New Roman" w:hAnsi="Times New Roman"/>
          <w:sz w:val="28"/>
        </w:rPr>
      </w:pPr>
      <w:r>
        <w:rPr>
          <w:rFonts w:ascii="Times New Roman" w:hAnsi="Times New Roman"/>
          <w:sz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2E3981FB" w14:textId="77777777" w:rsidR="00161B42" w:rsidRDefault="00161B42" w:rsidP="00161B42">
      <w:pPr>
        <w:widowControl w:val="0"/>
        <w:spacing w:after="0"/>
        <w:ind w:firstLine="709"/>
        <w:jc w:val="both"/>
        <w:rPr>
          <w:rFonts w:ascii="Times New Roman" w:hAnsi="Times New Roman"/>
          <w:sz w:val="28"/>
        </w:rPr>
      </w:pPr>
      <w:r>
        <w:rPr>
          <w:rFonts w:ascii="Times New Roman" w:hAnsi="Times New Roman"/>
          <w:b/>
          <w:sz w:val="28"/>
        </w:rPr>
        <w:t>Гимнастика</w:t>
      </w:r>
    </w:p>
    <w:p w14:paraId="6F3C5033" w14:textId="77777777" w:rsidR="00161B42" w:rsidRDefault="00161B42" w:rsidP="00161B42">
      <w:pPr>
        <w:widowControl w:val="0"/>
        <w:tabs>
          <w:tab w:val="left" w:pos="796"/>
        </w:tabs>
        <w:spacing w:after="0"/>
        <w:ind w:firstLine="709"/>
        <w:jc w:val="both"/>
        <w:rPr>
          <w:rFonts w:ascii="Times New Roman" w:hAnsi="Times New Roman"/>
          <w:sz w:val="28"/>
        </w:rPr>
      </w:pPr>
      <w:r>
        <w:rPr>
          <w:rFonts w:ascii="Times New Roman" w:hAnsi="Times New Roman"/>
          <w:sz w:val="28"/>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Pr>
          <w:rFonts w:ascii="Times New Roman" w:hAnsi="Times New Roman"/>
          <w:sz w:val="28"/>
        </w:rPr>
        <w:t>пристенная</w:t>
      </w:r>
      <w:proofErr w:type="spellEnd"/>
      <w:r>
        <w:rPr>
          <w:rFonts w:ascii="Times New Roman" w:hAnsi="Times New Roman"/>
          <w:sz w:val="28"/>
        </w:rPr>
        <w:t xml:space="preserve">,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w:t>
      </w:r>
      <w:proofErr w:type="spellStart"/>
      <w:r>
        <w:rPr>
          <w:rFonts w:ascii="Times New Roman" w:hAnsi="Times New Roman"/>
          <w:sz w:val="28"/>
        </w:rPr>
        <w:t>медболов</w:t>
      </w:r>
      <w:proofErr w:type="spellEnd"/>
      <w:r>
        <w:rPr>
          <w:rFonts w:ascii="Times New Roman" w:hAnsi="Times New Roman"/>
          <w:sz w:val="28"/>
        </w:rPr>
        <w:t xml:space="preserve"> №3</w:t>
      </w:r>
    </w:p>
    <w:p w14:paraId="77DDA272" w14:textId="77777777" w:rsidR="00161B42" w:rsidRDefault="00161B42" w:rsidP="00161B42">
      <w:pPr>
        <w:widowControl w:val="0"/>
        <w:spacing w:after="0"/>
        <w:ind w:firstLine="709"/>
        <w:jc w:val="both"/>
        <w:rPr>
          <w:rFonts w:ascii="Times New Roman" w:hAnsi="Times New Roman"/>
          <w:sz w:val="28"/>
        </w:rPr>
      </w:pPr>
      <w:r>
        <w:rPr>
          <w:rFonts w:ascii="Times New Roman" w:hAnsi="Times New Roman"/>
          <w:b/>
          <w:sz w:val="28"/>
        </w:rPr>
        <w:t>Легкая атлетика</w:t>
      </w:r>
    </w:p>
    <w:p w14:paraId="0CADDB3D" w14:textId="77777777" w:rsidR="00161B42" w:rsidRDefault="00161B42" w:rsidP="00161B42">
      <w:pPr>
        <w:widowControl w:val="0"/>
        <w:tabs>
          <w:tab w:val="left" w:pos="816"/>
        </w:tabs>
        <w:spacing w:after="0"/>
        <w:ind w:firstLine="709"/>
        <w:jc w:val="both"/>
        <w:rPr>
          <w:rFonts w:ascii="Times New Roman" w:hAnsi="Times New Roman"/>
          <w:sz w:val="28"/>
        </w:rPr>
      </w:pPr>
      <w:r>
        <w:rPr>
          <w:rFonts w:ascii="Times New Roman" w:hAnsi="Times New Roman"/>
          <w:sz w:val="28"/>
        </w:rPr>
        <w:t>Стойки для прыжков в высоту (комплект), граната для метания</w:t>
      </w:r>
    </w:p>
    <w:p w14:paraId="04C07553" w14:textId="77777777" w:rsidR="00161B42" w:rsidRDefault="00161B42" w:rsidP="00161B42">
      <w:pPr>
        <w:widowControl w:val="0"/>
        <w:spacing w:after="0"/>
        <w:ind w:firstLine="709"/>
        <w:rPr>
          <w:rFonts w:ascii="Times New Roman" w:hAnsi="Times New Roman"/>
          <w:sz w:val="28"/>
        </w:rPr>
      </w:pPr>
      <w:r>
        <w:rPr>
          <w:rFonts w:ascii="Times New Roman" w:hAnsi="Times New Roman"/>
          <w:b/>
          <w:sz w:val="28"/>
        </w:rPr>
        <w:t>Лыжный спорт</w:t>
      </w:r>
    </w:p>
    <w:p w14:paraId="6661B389" w14:textId="77777777" w:rsidR="00161B42" w:rsidRDefault="00161B42" w:rsidP="00161B42">
      <w:pPr>
        <w:widowControl w:val="0"/>
        <w:tabs>
          <w:tab w:val="left" w:pos="816"/>
        </w:tabs>
        <w:spacing w:after="0"/>
        <w:ind w:firstLine="709"/>
        <w:rPr>
          <w:rFonts w:ascii="Times New Roman" w:hAnsi="Times New Roman"/>
          <w:sz w:val="28"/>
        </w:rPr>
      </w:pPr>
      <w:r>
        <w:rPr>
          <w:rFonts w:ascii="Times New Roman" w:hAnsi="Times New Roman"/>
          <w:sz w:val="28"/>
        </w:rPr>
        <w:t>Комплекты лыж</w:t>
      </w:r>
    </w:p>
    <w:p w14:paraId="4D318C6C" w14:textId="77777777" w:rsidR="00161B42" w:rsidRDefault="00161B42" w:rsidP="00161B42">
      <w:pPr>
        <w:widowControl w:val="0"/>
        <w:tabs>
          <w:tab w:val="left" w:pos="816"/>
        </w:tabs>
        <w:spacing w:after="0"/>
        <w:ind w:firstLine="709"/>
        <w:rPr>
          <w:rFonts w:ascii="Times New Roman" w:hAnsi="Times New Roman"/>
          <w:sz w:val="28"/>
        </w:rPr>
      </w:pPr>
      <w:r>
        <w:rPr>
          <w:rFonts w:ascii="Times New Roman" w:hAnsi="Times New Roman"/>
          <w:sz w:val="28"/>
        </w:rPr>
        <w:lastRenderedPageBreak/>
        <w:t>Стеллаж для хранения лыж</w:t>
      </w:r>
    </w:p>
    <w:p w14:paraId="22EFE793" w14:textId="77777777" w:rsidR="00161B42" w:rsidRDefault="00161B42" w:rsidP="00161B42">
      <w:pPr>
        <w:widowControl w:val="0"/>
        <w:spacing w:after="0"/>
        <w:ind w:firstLine="709"/>
        <w:rPr>
          <w:rFonts w:ascii="Times New Roman" w:hAnsi="Times New Roman"/>
          <w:sz w:val="28"/>
        </w:rPr>
      </w:pPr>
      <w:r>
        <w:rPr>
          <w:rFonts w:ascii="Times New Roman" w:hAnsi="Times New Roman"/>
          <w:b/>
          <w:sz w:val="28"/>
        </w:rPr>
        <w:t>Спортивные игры</w:t>
      </w:r>
    </w:p>
    <w:p w14:paraId="6893A7F9" w14:textId="77777777" w:rsidR="00161B42" w:rsidRDefault="00161B42" w:rsidP="00161B42">
      <w:pPr>
        <w:widowControl w:val="0"/>
        <w:tabs>
          <w:tab w:val="left" w:pos="816"/>
        </w:tabs>
        <w:spacing w:after="0"/>
        <w:ind w:firstLine="709"/>
        <w:rPr>
          <w:rFonts w:ascii="Times New Roman" w:hAnsi="Times New Roman"/>
          <w:sz w:val="28"/>
        </w:rPr>
      </w:pPr>
      <w:r>
        <w:rPr>
          <w:rFonts w:ascii="Times New Roman" w:hAnsi="Times New Roman"/>
          <w:sz w:val="28"/>
        </w:rPr>
        <w:t>Наборы мячей для спортивных игр в контейнере, сумка для подвижных игр</w:t>
      </w:r>
    </w:p>
    <w:p w14:paraId="039FF6CB" w14:textId="77777777" w:rsidR="00161B42" w:rsidRDefault="00161B42" w:rsidP="00161B42">
      <w:pPr>
        <w:widowControl w:val="0"/>
        <w:spacing w:after="0"/>
        <w:ind w:firstLine="709"/>
        <w:jc w:val="both"/>
        <w:rPr>
          <w:rFonts w:ascii="Times New Roman" w:hAnsi="Times New Roman"/>
          <w:sz w:val="28"/>
        </w:rPr>
      </w:pPr>
      <w:r>
        <w:rPr>
          <w:rFonts w:ascii="Times New Roman" w:hAnsi="Times New Roman"/>
          <w:b/>
          <w:sz w:val="28"/>
        </w:rPr>
        <w:t>Оборудование для проведения соревнований</w:t>
      </w:r>
    </w:p>
    <w:p w14:paraId="2ACB7C79" w14:textId="77777777" w:rsidR="00161B42" w:rsidRDefault="00161B42" w:rsidP="00161B42">
      <w:pPr>
        <w:widowControl w:val="0"/>
        <w:spacing w:after="0"/>
        <w:ind w:firstLine="709"/>
        <w:jc w:val="both"/>
        <w:rPr>
          <w:rFonts w:ascii="Times New Roman" w:hAnsi="Times New Roman"/>
          <w:sz w:val="28"/>
        </w:rPr>
      </w:pPr>
      <w:r>
        <w:rPr>
          <w:rFonts w:ascii="Times New Roman" w:hAnsi="Times New Roman"/>
          <w:sz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5B7306AC" w14:textId="77777777" w:rsidR="00161B42" w:rsidRDefault="00161B42" w:rsidP="00161B42">
      <w:pPr>
        <w:widowControl w:val="0"/>
        <w:spacing w:after="0"/>
        <w:ind w:firstLine="780"/>
        <w:rPr>
          <w:rFonts w:ascii="Times New Roman" w:hAnsi="Times New Roman"/>
          <w:sz w:val="28"/>
        </w:rPr>
      </w:pPr>
      <w:r>
        <w:rPr>
          <w:rFonts w:ascii="Times New Roman" w:hAnsi="Times New Roman"/>
          <w:b/>
          <w:sz w:val="28"/>
        </w:rPr>
        <w:t>Прочее</w:t>
      </w:r>
    </w:p>
    <w:p w14:paraId="66D3D0B8" w14:textId="77777777" w:rsidR="00161B42" w:rsidRDefault="00161B42" w:rsidP="00161B42">
      <w:pPr>
        <w:widowControl w:val="0"/>
        <w:tabs>
          <w:tab w:val="left" w:pos="816"/>
        </w:tabs>
        <w:spacing w:after="0"/>
        <w:ind w:firstLine="709"/>
        <w:rPr>
          <w:rFonts w:ascii="Times New Roman" w:hAnsi="Times New Roman"/>
          <w:sz w:val="28"/>
        </w:rPr>
      </w:pPr>
      <w:r>
        <w:rPr>
          <w:rFonts w:ascii="Times New Roman" w:hAnsi="Times New Roman"/>
          <w:sz w:val="28"/>
        </w:rPr>
        <w:t>Аптечка медицинская, сетка заградительная</w:t>
      </w:r>
    </w:p>
    <w:p w14:paraId="66FB13AF" w14:textId="77777777" w:rsidR="00161B42" w:rsidRDefault="00161B42" w:rsidP="00161B42">
      <w:pPr>
        <w:spacing w:after="0"/>
        <w:ind w:firstLine="708"/>
        <w:jc w:val="both"/>
        <w:rPr>
          <w:rFonts w:ascii="Times New Roman" w:hAnsi="Times New Roman"/>
          <w:b/>
          <w:sz w:val="28"/>
        </w:rPr>
      </w:pPr>
      <w:r>
        <w:rPr>
          <w:rFonts w:ascii="Times New Roman" w:hAnsi="Times New Roman"/>
          <w:b/>
          <w:sz w:val="28"/>
        </w:rPr>
        <w:t>Открытые спортивные площадки:</w:t>
      </w:r>
    </w:p>
    <w:p w14:paraId="492F0F8B" w14:textId="77777777" w:rsidR="00161B42" w:rsidRDefault="00161B42" w:rsidP="00161B42">
      <w:pPr>
        <w:spacing w:after="0"/>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Pr>
          <w:rFonts w:ascii="Times New Roman" w:hAnsi="Times New Roman"/>
          <w:sz w:val="28"/>
        </w:rPr>
        <w:t>рукоход</w:t>
      </w:r>
      <w:proofErr w:type="spellEnd"/>
      <w:r>
        <w:rPr>
          <w:rFonts w:ascii="Times New Roman" w:hAnsi="Times New Roman"/>
          <w:sz w:val="28"/>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11009388" w14:textId="77777777" w:rsidR="001001F0" w:rsidRDefault="001001F0" w:rsidP="00161B42">
      <w:pPr>
        <w:spacing w:after="0"/>
        <w:jc w:val="both"/>
        <w:rPr>
          <w:rFonts w:ascii="Times New Roman" w:hAnsi="Times New Roman"/>
          <w:sz w:val="28"/>
        </w:rPr>
      </w:pPr>
    </w:p>
    <w:p w14:paraId="1B171198" w14:textId="10A2860D" w:rsidR="00243A07" w:rsidRDefault="00243A07" w:rsidP="00161B42">
      <w:pPr>
        <w:spacing w:after="0" w:line="360" w:lineRule="auto"/>
        <w:ind w:firstLine="709"/>
        <w:jc w:val="both"/>
        <w:rPr>
          <w:rFonts w:ascii="Times New Roman" w:hAnsi="Times New Roman"/>
          <w:b/>
          <w:bCs/>
          <w:sz w:val="28"/>
          <w:szCs w:val="28"/>
        </w:rPr>
      </w:pPr>
      <w:r>
        <w:rPr>
          <w:rFonts w:ascii="Times New Roman" w:hAnsi="Times New Roman"/>
          <w:b/>
          <w:bCs/>
          <w:sz w:val="28"/>
          <w:szCs w:val="28"/>
        </w:rPr>
        <w:t>3.2</w:t>
      </w:r>
      <w:r w:rsidRPr="00BF41FB">
        <w:rPr>
          <w:rFonts w:ascii="Times New Roman" w:hAnsi="Times New Roman"/>
          <w:b/>
          <w:bCs/>
          <w:sz w:val="28"/>
          <w:szCs w:val="28"/>
        </w:rPr>
        <w:t xml:space="preserve"> </w:t>
      </w:r>
      <w:r>
        <w:rPr>
          <w:rFonts w:ascii="Times New Roman" w:hAnsi="Times New Roman"/>
          <w:b/>
          <w:bCs/>
          <w:sz w:val="28"/>
          <w:szCs w:val="28"/>
        </w:rPr>
        <w:t>Учебно-методическое обеспечение</w:t>
      </w:r>
    </w:p>
    <w:p w14:paraId="5F0AC55D" w14:textId="77777777" w:rsidR="00243A07" w:rsidRDefault="00243A07" w:rsidP="00243A07">
      <w:pPr>
        <w:spacing w:after="0" w:line="23" w:lineRule="atLeast"/>
        <w:rPr>
          <w:rFonts w:ascii="Times New Roman" w:hAnsi="Times New Roman"/>
          <w:b/>
          <w:bCs/>
          <w:sz w:val="28"/>
          <w:szCs w:val="28"/>
        </w:rPr>
      </w:pPr>
      <w:r w:rsidRPr="00BF41FB">
        <w:rPr>
          <w:rFonts w:ascii="Times New Roman" w:hAnsi="Times New Roman"/>
          <w:b/>
          <w:bCs/>
          <w:sz w:val="28"/>
          <w:szCs w:val="28"/>
        </w:rPr>
        <w:t>Информационное обеспечение реализации программы</w:t>
      </w:r>
    </w:p>
    <w:p w14:paraId="3B427620" w14:textId="77777777" w:rsidR="00243A07" w:rsidRDefault="00243A07" w:rsidP="00243A07">
      <w:pPr>
        <w:spacing w:after="0" w:line="23" w:lineRule="atLeast"/>
        <w:rPr>
          <w:rFonts w:ascii="Times New Roman" w:hAnsi="Times New Roman"/>
          <w:b/>
          <w:bCs/>
          <w:sz w:val="28"/>
          <w:szCs w:val="28"/>
        </w:rPr>
      </w:pPr>
      <w:r>
        <w:rPr>
          <w:rFonts w:ascii="Times New Roman" w:hAnsi="Times New Roman"/>
          <w:b/>
          <w:bCs/>
          <w:sz w:val="28"/>
          <w:szCs w:val="28"/>
        </w:rPr>
        <w:t>Основные печатные издания</w:t>
      </w:r>
    </w:p>
    <w:p w14:paraId="7FBA6E55" w14:textId="77777777" w:rsidR="00243A07" w:rsidRDefault="00243A07" w:rsidP="00243A07">
      <w:pPr>
        <w:spacing w:after="0" w:line="23" w:lineRule="atLeast"/>
        <w:rPr>
          <w:rFonts w:ascii="Times New Roman" w:hAnsi="Times New Roman"/>
          <w:b/>
          <w:bCs/>
          <w:sz w:val="28"/>
          <w:szCs w:val="28"/>
        </w:rPr>
      </w:pPr>
    </w:p>
    <w:p w14:paraId="2E27A260" w14:textId="77777777" w:rsidR="00243A07" w:rsidRPr="00D04B81" w:rsidRDefault="00243A07" w:rsidP="00004AD8">
      <w:pPr>
        <w:pStyle w:val="af"/>
        <w:numPr>
          <w:ilvl w:val="0"/>
          <w:numId w:val="5"/>
        </w:numPr>
        <w:spacing w:after="0" w:line="288" w:lineRule="auto"/>
        <w:ind w:left="0" w:firstLine="709"/>
        <w:jc w:val="both"/>
        <w:rPr>
          <w:rFonts w:ascii="Times New Roman" w:hAnsi="Times New Roman" w:cs="Times New Roman"/>
          <w:sz w:val="28"/>
          <w:szCs w:val="28"/>
        </w:rPr>
      </w:pPr>
      <w:r w:rsidRPr="00D04B81">
        <w:rPr>
          <w:rFonts w:ascii="Times New Roman" w:hAnsi="Times New Roman" w:cs="Times New Roman"/>
          <w:sz w:val="28"/>
          <w:szCs w:val="28"/>
        </w:rPr>
        <w:t>Физическая культура и спорт: Учебник / под ред. В. В. Сухомлина. — Москва: Просвещение, 2023.</w:t>
      </w:r>
    </w:p>
    <w:p w14:paraId="418CFB24" w14:textId="77777777" w:rsidR="00243A07" w:rsidRPr="00D04B81" w:rsidRDefault="00243A07" w:rsidP="00004AD8">
      <w:pPr>
        <w:pStyle w:val="af"/>
        <w:numPr>
          <w:ilvl w:val="0"/>
          <w:numId w:val="5"/>
        </w:numPr>
        <w:spacing w:after="0" w:line="288" w:lineRule="auto"/>
        <w:ind w:left="0" w:firstLine="709"/>
        <w:jc w:val="both"/>
        <w:rPr>
          <w:rFonts w:ascii="Times New Roman" w:hAnsi="Times New Roman" w:cs="Times New Roman"/>
          <w:sz w:val="28"/>
          <w:szCs w:val="28"/>
        </w:rPr>
      </w:pPr>
      <w:r w:rsidRPr="00D04B81">
        <w:rPr>
          <w:rFonts w:ascii="Times New Roman" w:hAnsi="Times New Roman" w:cs="Times New Roman"/>
          <w:sz w:val="28"/>
          <w:szCs w:val="28"/>
        </w:rPr>
        <w:t xml:space="preserve">Основы физической культуры: Учебное пособие / А. А. Иванов. — Москва: </w:t>
      </w:r>
      <w:proofErr w:type="spellStart"/>
      <w:r w:rsidRPr="00D04B81">
        <w:rPr>
          <w:rFonts w:ascii="Times New Roman" w:hAnsi="Times New Roman" w:cs="Times New Roman"/>
          <w:sz w:val="28"/>
          <w:szCs w:val="28"/>
        </w:rPr>
        <w:t>Юрайт</w:t>
      </w:r>
      <w:proofErr w:type="spellEnd"/>
      <w:r w:rsidRPr="00D04B81">
        <w:rPr>
          <w:rFonts w:ascii="Times New Roman" w:hAnsi="Times New Roman" w:cs="Times New Roman"/>
          <w:sz w:val="28"/>
          <w:szCs w:val="28"/>
        </w:rPr>
        <w:t>, 2024.</w:t>
      </w:r>
    </w:p>
    <w:p w14:paraId="588B6BBE" w14:textId="77777777" w:rsidR="00243A07" w:rsidRPr="00D04B81" w:rsidRDefault="00243A07" w:rsidP="00004AD8">
      <w:pPr>
        <w:pStyle w:val="af"/>
        <w:numPr>
          <w:ilvl w:val="0"/>
          <w:numId w:val="5"/>
        </w:numPr>
        <w:spacing w:after="0" w:line="288" w:lineRule="auto"/>
        <w:ind w:left="0" w:firstLine="709"/>
        <w:jc w:val="both"/>
        <w:rPr>
          <w:rFonts w:ascii="Times New Roman" w:hAnsi="Times New Roman" w:cs="Times New Roman"/>
          <w:sz w:val="28"/>
          <w:szCs w:val="28"/>
        </w:rPr>
      </w:pPr>
      <w:r w:rsidRPr="00D04B81">
        <w:rPr>
          <w:rFonts w:ascii="Times New Roman" w:hAnsi="Times New Roman" w:cs="Times New Roman"/>
          <w:sz w:val="28"/>
          <w:szCs w:val="28"/>
        </w:rPr>
        <w:t>Практическая физическая культура: Учебное пособие / Е. П. Смирнова. — Москва: Академия, 2023.</w:t>
      </w:r>
    </w:p>
    <w:p w14:paraId="77B145CA" w14:textId="77777777" w:rsidR="00243A07" w:rsidRPr="00D04B81" w:rsidRDefault="00243A07" w:rsidP="00004AD8">
      <w:pPr>
        <w:pStyle w:val="af"/>
        <w:numPr>
          <w:ilvl w:val="0"/>
          <w:numId w:val="5"/>
        </w:numPr>
        <w:spacing w:after="0" w:line="288" w:lineRule="auto"/>
        <w:ind w:left="0" w:firstLine="709"/>
        <w:jc w:val="both"/>
        <w:rPr>
          <w:rFonts w:ascii="Times New Roman" w:hAnsi="Times New Roman" w:cs="Times New Roman"/>
          <w:sz w:val="28"/>
          <w:szCs w:val="28"/>
        </w:rPr>
      </w:pPr>
      <w:r w:rsidRPr="00D04B81">
        <w:rPr>
          <w:rFonts w:ascii="Times New Roman" w:hAnsi="Times New Roman" w:cs="Times New Roman"/>
          <w:sz w:val="28"/>
          <w:szCs w:val="28"/>
        </w:rPr>
        <w:t>Физическая культура и здоровье: Учебник / Н. В. Петрова. — Москва: Эксмо, 2024.</w:t>
      </w:r>
    </w:p>
    <w:p w14:paraId="66CF5A8E" w14:textId="77777777" w:rsidR="00243A07" w:rsidRPr="00D04B81" w:rsidRDefault="00243A07" w:rsidP="00004AD8">
      <w:pPr>
        <w:pStyle w:val="af"/>
        <w:numPr>
          <w:ilvl w:val="0"/>
          <w:numId w:val="5"/>
        </w:numPr>
        <w:spacing w:after="0" w:line="288" w:lineRule="auto"/>
        <w:ind w:left="0" w:firstLine="709"/>
        <w:jc w:val="both"/>
        <w:rPr>
          <w:rFonts w:ascii="Times New Roman" w:hAnsi="Times New Roman" w:cs="Times New Roman"/>
          <w:sz w:val="28"/>
          <w:szCs w:val="28"/>
        </w:rPr>
      </w:pPr>
      <w:r w:rsidRPr="00D04B81">
        <w:rPr>
          <w:rFonts w:ascii="Times New Roman" w:hAnsi="Times New Roman" w:cs="Times New Roman"/>
          <w:sz w:val="28"/>
          <w:szCs w:val="28"/>
        </w:rPr>
        <w:t>Теория и методика физической культуры: Учебное пособие / В. М. Кузьмин. — Москва: ГЭОТАР-Медиа, 2023.</w:t>
      </w:r>
    </w:p>
    <w:p w14:paraId="3BD1E34F" w14:textId="77777777" w:rsidR="00243A07" w:rsidRPr="00D04B81" w:rsidRDefault="00243A07" w:rsidP="00004AD8">
      <w:pPr>
        <w:pStyle w:val="af"/>
        <w:numPr>
          <w:ilvl w:val="0"/>
          <w:numId w:val="5"/>
        </w:numPr>
        <w:spacing w:after="0" w:line="288" w:lineRule="auto"/>
        <w:ind w:left="0" w:firstLine="709"/>
        <w:jc w:val="both"/>
        <w:rPr>
          <w:rFonts w:ascii="Times New Roman" w:hAnsi="Times New Roman" w:cs="Times New Roman"/>
          <w:sz w:val="28"/>
          <w:szCs w:val="28"/>
        </w:rPr>
      </w:pPr>
      <w:r w:rsidRPr="00D04B81">
        <w:rPr>
          <w:rFonts w:ascii="Times New Roman" w:hAnsi="Times New Roman" w:cs="Times New Roman"/>
          <w:sz w:val="28"/>
          <w:szCs w:val="28"/>
        </w:rPr>
        <w:lastRenderedPageBreak/>
        <w:t>Физическая культура и основы безопасной жизнедеятельности / И. В. Лебедева. — Москва: Просвещение, 2024.</w:t>
      </w:r>
    </w:p>
    <w:p w14:paraId="7E0A32D9" w14:textId="77777777" w:rsidR="00243A07" w:rsidRPr="00D04B81" w:rsidRDefault="00243A07" w:rsidP="00004AD8">
      <w:pPr>
        <w:pStyle w:val="af"/>
        <w:numPr>
          <w:ilvl w:val="0"/>
          <w:numId w:val="5"/>
        </w:numPr>
        <w:spacing w:after="0" w:line="288" w:lineRule="auto"/>
        <w:ind w:left="0" w:firstLine="709"/>
        <w:jc w:val="both"/>
        <w:rPr>
          <w:rFonts w:ascii="Times New Roman" w:hAnsi="Times New Roman" w:cs="Times New Roman"/>
          <w:sz w:val="28"/>
          <w:szCs w:val="28"/>
        </w:rPr>
      </w:pPr>
      <w:r w:rsidRPr="00D04B81">
        <w:rPr>
          <w:rFonts w:ascii="Times New Roman" w:hAnsi="Times New Roman" w:cs="Times New Roman"/>
          <w:sz w:val="28"/>
          <w:szCs w:val="28"/>
        </w:rPr>
        <w:t xml:space="preserve">Организация и проведение занятий по физической культуре / С. В. Федоров. — Москва: </w:t>
      </w:r>
      <w:proofErr w:type="spellStart"/>
      <w:r w:rsidRPr="00D04B81">
        <w:rPr>
          <w:rFonts w:ascii="Times New Roman" w:hAnsi="Times New Roman" w:cs="Times New Roman"/>
          <w:sz w:val="28"/>
          <w:szCs w:val="28"/>
        </w:rPr>
        <w:t>Юрайт</w:t>
      </w:r>
      <w:proofErr w:type="spellEnd"/>
      <w:r w:rsidRPr="00D04B81">
        <w:rPr>
          <w:rFonts w:ascii="Times New Roman" w:hAnsi="Times New Roman" w:cs="Times New Roman"/>
          <w:sz w:val="28"/>
          <w:szCs w:val="28"/>
        </w:rPr>
        <w:t>, 2025.</w:t>
      </w:r>
    </w:p>
    <w:p w14:paraId="684DB746" w14:textId="77777777" w:rsidR="00243A07" w:rsidRPr="00D04B81" w:rsidRDefault="00243A07" w:rsidP="00004AD8">
      <w:pPr>
        <w:pStyle w:val="af"/>
        <w:numPr>
          <w:ilvl w:val="0"/>
          <w:numId w:val="5"/>
        </w:numPr>
        <w:spacing w:after="0" w:line="288" w:lineRule="auto"/>
        <w:ind w:left="0" w:firstLine="709"/>
        <w:jc w:val="both"/>
        <w:rPr>
          <w:rFonts w:ascii="Times New Roman" w:hAnsi="Times New Roman" w:cs="Times New Roman"/>
          <w:sz w:val="28"/>
          <w:szCs w:val="28"/>
        </w:rPr>
      </w:pPr>
      <w:r w:rsidRPr="00D04B81">
        <w:rPr>
          <w:rFonts w:ascii="Times New Roman" w:hAnsi="Times New Roman" w:cs="Times New Roman"/>
          <w:sz w:val="28"/>
          <w:szCs w:val="28"/>
        </w:rPr>
        <w:t>Физическая культура в профессиональной подготовке / А. А. Смирнова. — Москва: Академия, 2024.</w:t>
      </w:r>
    </w:p>
    <w:p w14:paraId="087CEFCB" w14:textId="77777777" w:rsidR="00243A07" w:rsidRPr="00D04B81" w:rsidRDefault="00243A07" w:rsidP="00004AD8">
      <w:pPr>
        <w:pStyle w:val="af"/>
        <w:numPr>
          <w:ilvl w:val="0"/>
          <w:numId w:val="5"/>
        </w:numPr>
        <w:spacing w:after="0" w:line="288" w:lineRule="auto"/>
        <w:ind w:left="0" w:firstLine="709"/>
        <w:jc w:val="both"/>
        <w:rPr>
          <w:rFonts w:ascii="Times New Roman" w:hAnsi="Times New Roman" w:cs="Times New Roman"/>
          <w:sz w:val="28"/>
          <w:szCs w:val="28"/>
        </w:rPr>
      </w:pPr>
      <w:r w:rsidRPr="00D04B81">
        <w:rPr>
          <w:rFonts w:ascii="Times New Roman" w:hAnsi="Times New Roman" w:cs="Times New Roman"/>
          <w:sz w:val="28"/>
          <w:szCs w:val="28"/>
        </w:rPr>
        <w:t>Методика преподавания физической культуры: Учебное пособие / Е. В. Зайцева. — Москва: ГЭОТАР-Медиа, 2023.</w:t>
      </w:r>
    </w:p>
    <w:p w14:paraId="3C07FFC9" w14:textId="77777777" w:rsidR="00243A07" w:rsidRPr="00D04B81" w:rsidRDefault="00243A07" w:rsidP="00004AD8">
      <w:pPr>
        <w:pStyle w:val="af"/>
        <w:numPr>
          <w:ilvl w:val="0"/>
          <w:numId w:val="5"/>
        </w:numPr>
        <w:spacing w:after="0" w:line="288" w:lineRule="auto"/>
        <w:ind w:left="0" w:firstLine="709"/>
        <w:jc w:val="both"/>
        <w:rPr>
          <w:rFonts w:ascii="Times New Roman" w:hAnsi="Times New Roman" w:cs="Times New Roman"/>
          <w:sz w:val="28"/>
          <w:szCs w:val="28"/>
        </w:rPr>
      </w:pPr>
      <w:r w:rsidRPr="00D04B81">
        <w:rPr>
          <w:rFonts w:ascii="Times New Roman" w:hAnsi="Times New Roman" w:cs="Times New Roman"/>
          <w:sz w:val="28"/>
          <w:szCs w:val="28"/>
        </w:rPr>
        <w:t>Физическая культура и спорт: Учебник / ред. В. И. Бурков. — Москва: Просвещение, 2025.</w:t>
      </w:r>
    </w:p>
    <w:p w14:paraId="19EC8EF9"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 xml:space="preserve">Электронные издания </w:t>
      </w:r>
    </w:p>
    <w:p w14:paraId="2335AED7" w14:textId="77777777" w:rsidR="00243A07" w:rsidRPr="00D04B81" w:rsidRDefault="00243A07" w:rsidP="00004AD8">
      <w:pPr>
        <w:spacing w:after="0" w:line="288" w:lineRule="auto"/>
        <w:ind w:firstLine="709"/>
        <w:jc w:val="both"/>
        <w:rPr>
          <w:rFonts w:ascii="Times New Roman" w:hAnsi="Times New Roman" w:cs="Times New Roman"/>
          <w:sz w:val="28"/>
          <w:szCs w:val="28"/>
          <w:lang w:val="en-US"/>
        </w:rPr>
      </w:pPr>
      <w:r w:rsidRPr="00D04B81">
        <w:rPr>
          <w:rFonts w:ascii="Times New Roman" w:hAnsi="Times New Roman" w:cs="Times New Roman"/>
          <w:sz w:val="28"/>
          <w:szCs w:val="28"/>
        </w:rPr>
        <w:t xml:space="preserve">1. Единая коллекция цифровых образовательных ресурсов. </w:t>
      </w:r>
      <w:r w:rsidRPr="00D04B81">
        <w:rPr>
          <w:rFonts w:ascii="Times New Roman" w:hAnsi="Times New Roman" w:cs="Times New Roman"/>
          <w:sz w:val="28"/>
          <w:szCs w:val="28"/>
          <w:lang w:val="en-US"/>
        </w:rPr>
        <w:t>URL: http://school-collection.edu.ru</w:t>
      </w:r>
    </w:p>
    <w:p w14:paraId="5D81336A"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2. Информационно-правовой портал «Гарант». URL: http://www.garant.ru. 3. Официальный сайт компании «Консультант Плюс». URL: http://www.consultant.ru.</w:t>
      </w:r>
    </w:p>
    <w:p w14:paraId="409E4405"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 xml:space="preserve">4. ЭБС </w:t>
      </w:r>
      <w:proofErr w:type="spellStart"/>
      <w:r w:rsidRPr="00D04B81">
        <w:rPr>
          <w:rFonts w:ascii="Times New Roman" w:hAnsi="Times New Roman" w:cs="Times New Roman"/>
          <w:sz w:val="28"/>
          <w:szCs w:val="28"/>
        </w:rPr>
        <w:t>Юрайт</w:t>
      </w:r>
      <w:proofErr w:type="spellEnd"/>
      <w:r w:rsidRPr="00D04B81">
        <w:rPr>
          <w:rFonts w:ascii="Times New Roman" w:hAnsi="Times New Roman" w:cs="Times New Roman"/>
          <w:sz w:val="28"/>
          <w:szCs w:val="28"/>
        </w:rPr>
        <w:t xml:space="preserve"> [сайт]. URL: https://urait.ru/bcode/450724 </w:t>
      </w:r>
    </w:p>
    <w:p w14:paraId="12A45DD8"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5. Официальный сайт Президента РФ. URL: http://www.kremlin.ru.</w:t>
      </w:r>
    </w:p>
    <w:p w14:paraId="46B0DBC5"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6. Официальный сайт Правительства РФ. URL: http://www.government.ru</w:t>
      </w:r>
    </w:p>
    <w:p w14:paraId="09EBE62B"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7. Официальный сайт Государственной Думы РФ. URL: http://duma.gov.ru</w:t>
      </w:r>
    </w:p>
    <w:p w14:paraId="39E9ABAE"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8. Официальный сайт Совета Федерации РФ. URL: http://council.gov.ru</w:t>
      </w:r>
    </w:p>
    <w:p w14:paraId="546C048E" w14:textId="77777777" w:rsidR="00243A07" w:rsidRPr="00D04B81" w:rsidRDefault="00243A07" w:rsidP="00004AD8">
      <w:pPr>
        <w:spacing w:after="0" w:line="288" w:lineRule="auto"/>
        <w:ind w:firstLine="709"/>
        <w:jc w:val="both"/>
        <w:rPr>
          <w:rFonts w:ascii="Times New Roman" w:hAnsi="Times New Roman" w:cs="Times New Roman"/>
          <w:sz w:val="28"/>
          <w:szCs w:val="28"/>
          <w:lang w:val="en-US"/>
        </w:rPr>
      </w:pPr>
      <w:r w:rsidRPr="00D04B81">
        <w:rPr>
          <w:rFonts w:ascii="Times New Roman" w:hAnsi="Times New Roman" w:cs="Times New Roman"/>
          <w:sz w:val="28"/>
          <w:szCs w:val="28"/>
        </w:rPr>
        <w:t xml:space="preserve">9. Официальный сайт Верховного суда Российской Федерации. </w:t>
      </w:r>
      <w:r w:rsidRPr="00D04B81">
        <w:rPr>
          <w:rFonts w:ascii="Times New Roman" w:hAnsi="Times New Roman" w:cs="Times New Roman"/>
          <w:sz w:val="28"/>
          <w:szCs w:val="28"/>
          <w:lang w:val="en-US"/>
        </w:rPr>
        <w:t xml:space="preserve">URL: http://www.vsrf.ru. </w:t>
      </w:r>
    </w:p>
    <w:p w14:paraId="4EF7AD54"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10. Официальный сайт Правительства России. URL: http://www.government.ru</w:t>
      </w:r>
    </w:p>
    <w:p w14:paraId="0EC13F05"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11. Фестиваль педагогических идей «Открытый урок». URL:http://festival.1september.ru/</w:t>
      </w:r>
    </w:p>
    <w:p w14:paraId="269B4B94"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12. Министерство просвещения Российской Федерации. URL: https://edu.gov.ru 34</w:t>
      </w:r>
    </w:p>
    <w:p w14:paraId="2EAF3F6A"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13. Министерство науки и высшего образования Российской Федерации. URL: https://minobrnauki.gov.ru</w:t>
      </w:r>
    </w:p>
    <w:p w14:paraId="14208666"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14. Федеральная служба по надзору в сфере образования и науки (Рособрнадзор). URL: https://obrnadzor.gov.ru</w:t>
      </w:r>
    </w:p>
    <w:p w14:paraId="3ED0B612"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 xml:space="preserve">15. Официальный сайт Национальных проектов России. URL: https://национальныепроекты.рф </w:t>
      </w:r>
    </w:p>
    <w:p w14:paraId="67E5A129"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lastRenderedPageBreak/>
        <w:t xml:space="preserve">16. Федеральный портал «Российское образование». URL: https://www.edu.ru </w:t>
      </w:r>
    </w:p>
    <w:p w14:paraId="6F648CD1"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17. Федеральный портал «Информационно-коммуникационных технологий в образовании». URL: http://window.edu.ru</w:t>
      </w:r>
    </w:p>
    <w:p w14:paraId="7F7B0F7B" w14:textId="77777777" w:rsidR="00243A07" w:rsidRPr="00D04B81" w:rsidRDefault="00243A07" w:rsidP="00004AD8">
      <w:pPr>
        <w:spacing w:after="0" w:line="288" w:lineRule="auto"/>
        <w:ind w:firstLine="709"/>
        <w:jc w:val="both"/>
        <w:rPr>
          <w:rFonts w:ascii="Times New Roman" w:hAnsi="Times New Roman" w:cs="Times New Roman"/>
          <w:sz w:val="28"/>
          <w:szCs w:val="28"/>
        </w:rPr>
      </w:pPr>
      <w:r w:rsidRPr="00D04B81">
        <w:rPr>
          <w:rFonts w:ascii="Times New Roman" w:hAnsi="Times New Roman" w:cs="Times New Roman"/>
          <w:sz w:val="28"/>
          <w:szCs w:val="28"/>
        </w:rPr>
        <w:t>18. Федеральный портал по финансовой грамотности. URL: https://vashifinancy.ru</w:t>
      </w:r>
    </w:p>
    <w:p w14:paraId="2F0DCEB5" w14:textId="77777777" w:rsidR="00243A07" w:rsidRDefault="00243A07" w:rsidP="00004AD8">
      <w:pPr>
        <w:spacing w:after="0" w:line="288" w:lineRule="auto"/>
        <w:ind w:firstLine="709"/>
        <w:jc w:val="both"/>
        <w:rPr>
          <w:rStyle w:val="a3"/>
          <w:rFonts w:ascii="Times New Roman" w:hAnsi="Times New Roman" w:cs="Times New Roman"/>
          <w:sz w:val="28"/>
          <w:szCs w:val="28"/>
        </w:rPr>
      </w:pPr>
      <w:r w:rsidRPr="00D04B81">
        <w:rPr>
          <w:rFonts w:ascii="Times New Roman" w:hAnsi="Times New Roman" w:cs="Times New Roman"/>
          <w:sz w:val="28"/>
          <w:szCs w:val="28"/>
        </w:rPr>
        <w:t xml:space="preserve">19. Федеральный институт педагогических измерений (ФИПИ). URL: </w:t>
      </w:r>
      <w:hyperlink r:id="rId8" w:history="1">
        <w:r w:rsidRPr="00D6448E">
          <w:rPr>
            <w:rStyle w:val="a3"/>
            <w:rFonts w:ascii="Times New Roman" w:hAnsi="Times New Roman" w:cs="Times New Roman"/>
            <w:sz w:val="28"/>
            <w:szCs w:val="28"/>
          </w:rPr>
          <w:t>https://fipi.ru</w:t>
        </w:r>
      </w:hyperlink>
    </w:p>
    <w:p w14:paraId="3FBFB452" w14:textId="77777777" w:rsidR="00243A07" w:rsidRPr="00863229" w:rsidRDefault="00243A07" w:rsidP="00004AD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w:t>
      </w:r>
      <w:r w:rsidRPr="00863229">
        <w:rPr>
          <w:rFonts w:ascii="Times New Roman" w:hAnsi="Times New Roman" w:cs="Times New Roman"/>
          <w:sz w:val="28"/>
          <w:szCs w:val="28"/>
        </w:rPr>
        <w:t>www.minstm.gov.ru (Официальный сайт Минспорта РФ)</w:t>
      </w:r>
    </w:p>
    <w:p w14:paraId="38757AF7" w14:textId="77777777" w:rsidR="00243A07" w:rsidRPr="00863229" w:rsidRDefault="00243A07" w:rsidP="00004AD8">
      <w:pPr>
        <w:spacing w:after="0" w:line="288" w:lineRule="auto"/>
        <w:ind w:firstLine="709"/>
        <w:jc w:val="both"/>
        <w:rPr>
          <w:rFonts w:ascii="Times New Roman" w:hAnsi="Times New Roman" w:cs="Times New Roman"/>
          <w:sz w:val="28"/>
          <w:szCs w:val="28"/>
        </w:rPr>
      </w:pPr>
      <w:r w:rsidRPr="00863229">
        <w:rPr>
          <w:rFonts w:ascii="Times New Roman" w:hAnsi="Times New Roman" w:cs="Times New Roman"/>
          <w:sz w:val="28"/>
          <w:szCs w:val="28"/>
        </w:rPr>
        <w:t>2</w:t>
      </w:r>
      <w:r>
        <w:rPr>
          <w:rFonts w:ascii="Times New Roman" w:hAnsi="Times New Roman" w:cs="Times New Roman"/>
          <w:sz w:val="28"/>
          <w:szCs w:val="28"/>
        </w:rPr>
        <w:t>1.</w:t>
      </w:r>
      <w:r w:rsidRPr="00863229">
        <w:rPr>
          <w:rFonts w:ascii="Times New Roman" w:hAnsi="Times New Roman" w:cs="Times New Roman"/>
          <w:sz w:val="28"/>
          <w:szCs w:val="28"/>
        </w:rPr>
        <w:t xml:space="preserve"> www.edu.ru (Официальный портал «Российское образование»)</w:t>
      </w:r>
    </w:p>
    <w:p w14:paraId="0DFB3305" w14:textId="77777777" w:rsidR="00243A07" w:rsidRPr="00863229" w:rsidRDefault="00243A07" w:rsidP="00004AD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863229">
        <w:rPr>
          <w:rFonts w:ascii="Times New Roman" w:hAnsi="Times New Roman" w:cs="Times New Roman"/>
          <w:sz w:val="28"/>
          <w:szCs w:val="28"/>
        </w:rPr>
        <w:t>.</w:t>
      </w:r>
      <w:r>
        <w:rPr>
          <w:rFonts w:ascii="Times New Roman" w:hAnsi="Times New Roman" w:cs="Times New Roman"/>
          <w:sz w:val="28"/>
          <w:szCs w:val="28"/>
        </w:rPr>
        <w:t xml:space="preserve"> </w:t>
      </w:r>
      <w:r w:rsidRPr="00863229">
        <w:rPr>
          <w:rFonts w:ascii="Times New Roman" w:hAnsi="Times New Roman" w:cs="Times New Roman"/>
          <w:sz w:val="28"/>
          <w:szCs w:val="28"/>
        </w:rPr>
        <w:t>www.olimpic.ru (Официальный сайт Олимпийского комитета России)</w:t>
      </w:r>
    </w:p>
    <w:p w14:paraId="78E0FFC2" w14:textId="77777777" w:rsidR="00243A07" w:rsidRDefault="00243A07" w:rsidP="00004AD8">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863229">
        <w:rPr>
          <w:rFonts w:ascii="Times New Roman" w:hAnsi="Times New Roman" w:cs="Times New Roman"/>
          <w:sz w:val="28"/>
          <w:szCs w:val="28"/>
        </w:rPr>
        <w:t>.</w:t>
      </w:r>
      <w:r>
        <w:rPr>
          <w:rFonts w:ascii="Times New Roman" w:hAnsi="Times New Roman" w:cs="Times New Roman"/>
          <w:sz w:val="28"/>
          <w:szCs w:val="28"/>
        </w:rPr>
        <w:t xml:space="preserve"> </w:t>
      </w:r>
      <w:r w:rsidRPr="00863229">
        <w:rPr>
          <w:rFonts w:ascii="Times New Roman" w:hAnsi="Times New Roman" w:cs="Times New Roman"/>
          <w:sz w:val="28"/>
          <w:szCs w:val="28"/>
        </w:rPr>
        <w:t>www.gto.ru (Официальный сайт ВФСК «ГТО»)</w:t>
      </w:r>
    </w:p>
    <w:p w14:paraId="7F676FEF" w14:textId="77777777" w:rsidR="00BA4033" w:rsidRDefault="00BA4033" w:rsidP="007242AD">
      <w:pPr>
        <w:rPr>
          <w:rFonts w:ascii="Times New Roman" w:hAnsi="Times New Roman" w:cs="Times New Roman"/>
          <w:sz w:val="28"/>
          <w:szCs w:val="28"/>
        </w:rPr>
      </w:pPr>
    </w:p>
    <w:p w14:paraId="38F1F33A" w14:textId="77777777" w:rsidR="00243A07" w:rsidRDefault="00BA4033" w:rsidP="00243A07">
      <w:pPr>
        <w:spacing w:after="0" w:line="360" w:lineRule="auto"/>
        <w:ind w:firstLine="709"/>
        <w:jc w:val="both"/>
        <w:rPr>
          <w:rFonts w:ascii="Times New Roman" w:hAnsi="Times New Roman"/>
          <w:b/>
          <w:sz w:val="28"/>
          <w:szCs w:val="28"/>
        </w:rPr>
      </w:pPr>
      <w:r>
        <w:rPr>
          <w:rFonts w:ascii="Times New Roman" w:hAnsi="Times New Roman" w:cs="Times New Roman"/>
          <w:sz w:val="28"/>
          <w:szCs w:val="28"/>
        </w:rPr>
        <w:br w:type="page"/>
      </w:r>
      <w:r w:rsidR="00243A07" w:rsidRPr="004B3451">
        <w:rPr>
          <w:rFonts w:ascii="Times New Roman" w:hAnsi="Times New Roman"/>
          <w:b/>
          <w:caps/>
          <w:sz w:val="28"/>
          <w:szCs w:val="28"/>
        </w:rPr>
        <w:lastRenderedPageBreak/>
        <w:t>4. К</w:t>
      </w:r>
      <w:r w:rsidR="00243A07">
        <w:rPr>
          <w:rFonts w:ascii="Times New Roman" w:hAnsi="Times New Roman"/>
          <w:b/>
          <w:sz w:val="28"/>
          <w:szCs w:val="28"/>
        </w:rPr>
        <w:t>ОНТРОЛЬ И ОЦЕНКА РЕЗУЛЬТАТОВ ОСВОЕНИЯ ДИСЦИПЛИНЫ</w:t>
      </w:r>
    </w:p>
    <w:p w14:paraId="350CD7E8" w14:textId="77777777" w:rsidR="00243A07" w:rsidRPr="00F84A2E" w:rsidRDefault="00243A07" w:rsidP="00243A07">
      <w:pPr>
        <w:spacing w:after="0" w:line="23" w:lineRule="atLeast"/>
        <w:contextualSpacing/>
        <w:jc w:val="both"/>
        <w:rPr>
          <w:rFonts w:ascii="OfficinaSansBookC" w:hAnsi="OfficinaSansBookC"/>
          <w:sz w:val="24"/>
        </w:rPr>
      </w:pPr>
      <w:r>
        <w:rPr>
          <w:rFonts w:ascii="Times New Roman" w:hAnsi="Times New Roman"/>
          <w:b/>
          <w:sz w:val="28"/>
          <w:szCs w:val="28"/>
        </w:rPr>
        <w:tab/>
      </w:r>
      <w:r w:rsidRPr="00CE1DBB">
        <w:rPr>
          <w:rFonts w:ascii="Times New Roman" w:hAnsi="Times New Roman"/>
          <w:bCs/>
          <w:sz w:val="28"/>
          <w:szCs w:val="28"/>
        </w:rPr>
        <w:t>Контроль и оценка</w:t>
      </w:r>
      <w:r w:rsidRPr="00CE1DBB">
        <w:rPr>
          <w:rFonts w:ascii="Times New Roman" w:hAnsi="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941"/>
        <w:gridCol w:w="129"/>
        <w:gridCol w:w="3431"/>
        <w:gridCol w:w="2834"/>
      </w:tblGrid>
      <w:tr w:rsidR="00243A07" w:rsidRPr="009C4A5C" w14:paraId="3423BA71" w14:textId="77777777" w:rsidTr="00004AD8">
        <w:trPr>
          <w:trHeight w:val="20"/>
        </w:trPr>
        <w:tc>
          <w:tcPr>
            <w:tcW w:w="307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39EF8" w14:textId="77777777" w:rsidR="00243A07" w:rsidRPr="009C4A5C" w:rsidRDefault="00243A07" w:rsidP="00004AD8">
            <w:pPr>
              <w:spacing w:after="0" w:line="240" w:lineRule="auto"/>
              <w:jc w:val="center"/>
              <w:rPr>
                <w:rFonts w:ascii="Times New Roman" w:hAnsi="Times New Roman"/>
                <w:b/>
                <w:sz w:val="24"/>
                <w:szCs w:val="24"/>
              </w:rPr>
            </w:pPr>
            <w:r w:rsidRPr="009C4A5C">
              <w:rPr>
                <w:rFonts w:ascii="Times New Roman" w:hAnsi="Times New Roman"/>
                <w:b/>
                <w:sz w:val="24"/>
                <w:szCs w:val="24"/>
              </w:rPr>
              <w:t>Общая/профессиональная компетенции</w:t>
            </w:r>
          </w:p>
        </w:tc>
        <w:tc>
          <w:tcPr>
            <w:tcW w:w="3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67912" w14:textId="77777777" w:rsidR="00243A07" w:rsidRPr="009C4A5C" w:rsidRDefault="00243A07" w:rsidP="00004AD8">
            <w:pPr>
              <w:spacing w:after="0" w:line="240" w:lineRule="auto"/>
              <w:jc w:val="center"/>
              <w:rPr>
                <w:rFonts w:ascii="Times New Roman" w:hAnsi="Times New Roman"/>
                <w:b/>
                <w:sz w:val="24"/>
                <w:szCs w:val="24"/>
              </w:rPr>
            </w:pPr>
            <w:r w:rsidRPr="009C4A5C">
              <w:rPr>
                <w:rFonts w:ascii="Times New Roman" w:hAnsi="Times New Roman"/>
                <w:b/>
                <w:sz w:val="24"/>
                <w:szCs w:val="24"/>
              </w:rPr>
              <w:t>Раздел/Тема</w:t>
            </w:r>
          </w:p>
        </w:tc>
        <w:tc>
          <w:tcPr>
            <w:tcW w:w="32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4F6D5F" w14:textId="77777777" w:rsidR="00243A07" w:rsidRPr="009C4A5C" w:rsidRDefault="00243A07" w:rsidP="00004AD8">
            <w:pPr>
              <w:spacing w:after="0" w:line="240" w:lineRule="auto"/>
              <w:jc w:val="center"/>
              <w:rPr>
                <w:rFonts w:ascii="Times New Roman" w:hAnsi="Times New Roman"/>
                <w:b/>
                <w:sz w:val="24"/>
                <w:szCs w:val="24"/>
              </w:rPr>
            </w:pPr>
            <w:r w:rsidRPr="009C4A5C">
              <w:rPr>
                <w:rFonts w:ascii="Times New Roman" w:hAnsi="Times New Roman"/>
                <w:b/>
                <w:sz w:val="24"/>
                <w:szCs w:val="24"/>
              </w:rPr>
              <w:t>Тип оценочных мероприяти</w:t>
            </w:r>
            <w:r>
              <w:rPr>
                <w:rFonts w:ascii="Times New Roman" w:hAnsi="Times New Roman"/>
                <w:b/>
                <w:sz w:val="24"/>
                <w:szCs w:val="24"/>
              </w:rPr>
              <w:t>й</w:t>
            </w:r>
          </w:p>
        </w:tc>
      </w:tr>
      <w:tr w:rsidR="00243A07" w:rsidRPr="009C4A5C" w14:paraId="7529E45A" w14:textId="77777777" w:rsidTr="00004AD8">
        <w:trPr>
          <w:trHeight w:val="20"/>
        </w:trPr>
        <w:tc>
          <w:tcPr>
            <w:tcW w:w="10132"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44E3A" w14:textId="77777777" w:rsidR="00243A07" w:rsidRPr="000275D1" w:rsidRDefault="00243A07" w:rsidP="00004AD8">
            <w:pPr>
              <w:spacing w:after="0" w:line="240" w:lineRule="auto"/>
              <w:jc w:val="center"/>
              <w:rPr>
                <w:rFonts w:ascii="Times New Roman" w:hAnsi="Times New Roman"/>
                <w:b/>
                <w:sz w:val="24"/>
                <w:szCs w:val="24"/>
              </w:rPr>
            </w:pPr>
            <w:r w:rsidRPr="000275D1">
              <w:rPr>
                <w:rFonts w:ascii="Times New Roman" w:hAnsi="Times New Roman"/>
                <w:b/>
                <w:sz w:val="24"/>
                <w:szCs w:val="24"/>
              </w:rPr>
              <w:t xml:space="preserve">Раздел 1. </w:t>
            </w:r>
            <w:r>
              <w:rPr>
                <w:rFonts w:ascii="Times New Roman" w:hAnsi="Times New Roman"/>
                <w:b/>
                <w:sz w:val="24"/>
                <w:szCs w:val="24"/>
              </w:rPr>
              <w:t>Теоретическая часть</w:t>
            </w:r>
          </w:p>
        </w:tc>
      </w:tr>
      <w:tr w:rsidR="00243A07" w:rsidRPr="009C4A5C" w14:paraId="251899FC" w14:textId="77777777" w:rsidTr="00004AD8">
        <w:trPr>
          <w:trHeight w:val="20"/>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A565E" w14:textId="77777777" w:rsidR="00243A07" w:rsidRPr="00D04B81" w:rsidRDefault="00243A07" w:rsidP="00004AD8">
            <w:pPr>
              <w:spacing w:after="0" w:line="240" w:lineRule="auto"/>
              <w:rPr>
                <w:rFonts w:ascii="Times New Roman" w:hAnsi="Times New Roman"/>
                <w:sz w:val="24"/>
                <w:szCs w:val="24"/>
              </w:rPr>
            </w:pPr>
            <w:r w:rsidRPr="00D04B81">
              <w:rPr>
                <w:rFonts w:ascii="Times New Roman" w:hAnsi="Times New Roman"/>
                <w:sz w:val="24"/>
                <w:szCs w:val="24"/>
              </w:rPr>
              <w:t>ОК 01, ОК 04,</w:t>
            </w:r>
          </w:p>
          <w:p w14:paraId="6A402FC9" w14:textId="77777777" w:rsidR="00243A07" w:rsidRPr="009C4A5C" w:rsidRDefault="00243A07" w:rsidP="00004AD8">
            <w:pPr>
              <w:spacing w:after="0" w:line="240" w:lineRule="auto"/>
              <w:rPr>
                <w:rFonts w:ascii="Times New Roman" w:hAnsi="Times New Roman"/>
                <w:sz w:val="24"/>
                <w:szCs w:val="24"/>
              </w:rPr>
            </w:pPr>
            <w:r w:rsidRPr="00D04B81">
              <w:rPr>
                <w:rFonts w:ascii="Times New Roman" w:hAnsi="Times New Roman"/>
                <w:sz w:val="24"/>
                <w:szCs w:val="24"/>
              </w:rPr>
              <w:t>ОК 08</w:t>
            </w:r>
          </w:p>
        </w:tc>
        <w:tc>
          <w:tcPr>
            <w:tcW w:w="39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6117B" w14:textId="77777777"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 xml:space="preserve">Тема 1 </w:t>
            </w:r>
            <w:r w:rsidRPr="00D04B81">
              <w:rPr>
                <w:rFonts w:ascii="Times New Roman" w:hAnsi="Times New Roman"/>
                <w:sz w:val="24"/>
                <w:szCs w:val="24"/>
              </w:rPr>
              <w:t>Основы здорового образа жизни. Физическая культура в обеспечении здоровья</w:t>
            </w:r>
          </w:p>
        </w:tc>
        <w:tc>
          <w:tcPr>
            <w:tcW w:w="32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895EE5"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Познавательные задания.</w:t>
            </w:r>
          </w:p>
          <w:p w14:paraId="200A4E69"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Написание конспектов.</w:t>
            </w:r>
          </w:p>
          <w:p w14:paraId="466ED61B" w14:textId="77777777"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Тестирование.</w:t>
            </w:r>
          </w:p>
        </w:tc>
      </w:tr>
      <w:tr w:rsidR="00243A07" w:rsidRPr="009C4A5C" w14:paraId="7077D727" w14:textId="77777777" w:rsidTr="00004AD8">
        <w:trPr>
          <w:trHeight w:val="20"/>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75E064" w14:textId="77777777" w:rsidR="00243A07" w:rsidRPr="00D04B81" w:rsidRDefault="00243A07" w:rsidP="00004AD8">
            <w:pPr>
              <w:spacing w:after="0" w:line="240" w:lineRule="auto"/>
              <w:rPr>
                <w:rFonts w:ascii="Times New Roman" w:hAnsi="Times New Roman"/>
                <w:sz w:val="24"/>
                <w:szCs w:val="24"/>
              </w:rPr>
            </w:pPr>
            <w:r w:rsidRPr="00D04B81">
              <w:rPr>
                <w:rFonts w:ascii="Times New Roman" w:hAnsi="Times New Roman"/>
                <w:sz w:val="24"/>
                <w:szCs w:val="24"/>
              </w:rPr>
              <w:t>ОК 01, ОК 04,</w:t>
            </w:r>
          </w:p>
          <w:p w14:paraId="7A2E411A" w14:textId="77777777" w:rsidR="00243A07" w:rsidRPr="009C4A5C" w:rsidRDefault="00243A07" w:rsidP="00004AD8">
            <w:pPr>
              <w:spacing w:after="0" w:line="240" w:lineRule="auto"/>
              <w:rPr>
                <w:rFonts w:ascii="Times New Roman" w:hAnsi="Times New Roman"/>
                <w:sz w:val="24"/>
                <w:szCs w:val="24"/>
              </w:rPr>
            </w:pPr>
            <w:r w:rsidRPr="00D04B81">
              <w:rPr>
                <w:rFonts w:ascii="Times New Roman" w:hAnsi="Times New Roman"/>
                <w:sz w:val="24"/>
                <w:szCs w:val="24"/>
              </w:rPr>
              <w:t>ОК 08</w:t>
            </w:r>
          </w:p>
        </w:tc>
        <w:tc>
          <w:tcPr>
            <w:tcW w:w="39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48E69" w14:textId="61E23519" w:rsidR="00243A07" w:rsidRPr="009C4A5C" w:rsidRDefault="00AB41A7" w:rsidP="00004AD8">
            <w:pPr>
              <w:spacing w:after="0" w:line="240" w:lineRule="auto"/>
              <w:rPr>
                <w:rFonts w:ascii="Times New Roman" w:hAnsi="Times New Roman"/>
                <w:sz w:val="24"/>
                <w:szCs w:val="24"/>
              </w:rPr>
            </w:pPr>
            <w:r>
              <w:rPr>
                <w:rFonts w:ascii="Times New Roman" w:hAnsi="Times New Roman"/>
                <w:sz w:val="24"/>
                <w:szCs w:val="24"/>
              </w:rPr>
              <w:t>Тема 2</w:t>
            </w:r>
            <w:r w:rsidR="00243A07" w:rsidRPr="00C619CA">
              <w:rPr>
                <w:rFonts w:ascii="Times New Roman" w:hAnsi="Times New Roman"/>
                <w:sz w:val="24"/>
                <w:szCs w:val="24"/>
              </w:rPr>
              <w:t xml:space="preserve"> Физическая культура в профессиональной деятельности специалиста</w:t>
            </w:r>
          </w:p>
        </w:tc>
        <w:tc>
          <w:tcPr>
            <w:tcW w:w="32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837AD"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Познавательные задания.</w:t>
            </w:r>
          </w:p>
          <w:p w14:paraId="5E5CA00B"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Написание конспектов.</w:t>
            </w:r>
          </w:p>
          <w:p w14:paraId="2274A8AE" w14:textId="77777777"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Тестирование.</w:t>
            </w:r>
          </w:p>
        </w:tc>
      </w:tr>
      <w:tr w:rsidR="00243A07" w:rsidRPr="009C4A5C" w14:paraId="69E282C7" w14:textId="77777777" w:rsidTr="00004AD8">
        <w:trPr>
          <w:trHeight w:val="20"/>
        </w:trPr>
        <w:tc>
          <w:tcPr>
            <w:tcW w:w="10132"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5D8FF" w14:textId="77777777" w:rsidR="00243A07" w:rsidRPr="000275D1" w:rsidRDefault="00243A07" w:rsidP="00004AD8">
            <w:pPr>
              <w:spacing w:after="0" w:line="240" w:lineRule="auto"/>
              <w:jc w:val="center"/>
              <w:rPr>
                <w:rFonts w:ascii="Times New Roman" w:hAnsi="Times New Roman"/>
                <w:b/>
                <w:sz w:val="24"/>
                <w:szCs w:val="24"/>
              </w:rPr>
            </w:pPr>
            <w:r>
              <w:rPr>
                <w:rFonts w:ascii="Times New Roman" w:hAnsi="Times New Roman"/>
                <w:b/>
                <w:sz w:val="24"/>
                <w:szCs w:val="24"/>
              </w:rPr>
              <w:t>Раздел 2. Практическая часть</w:t>
            </w:r>
          </w:p>
        </w:tc>
      </w:tr>
      <w:tr w:rsidR="00243A07" w:rsidRPr="009C4A5C" w14:paraId="70016F12" w14:textId="77777777" w:rsidTr="00004AD8">
        <w:trPr>
          <w:trHeight w:val="20"/>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00BD2" w14:textId="6AF5911B" w:rsidR="00243A07" w:rsidRPr="009C4A5C" w:rsidRDefault="00D855F4" w:rsidP="00004AD8">
            <w:pPr>
              <w:spacing w:after="0" w:line="240" w:lineRule="auto"/>
              <w:rPr>
                <w:rFonts w:ascii="Times New Roman" w:hAnsi="Times New Roman"/>
                <w:sz w:val="24"/>
                <w:szCs w:val="24"/>
              </w:rPr>
            </w:pPr>
            <w:r w:rsidRPr="00D855F4">
              <w:rPr>
                <w:rFonts w:ascii="Times New Roman" w:hAnsi="Times New Roman"/>
                <w:sz w:val="24"/>
                <w:szCs w:val="24"/>
              </w:rPr>
              <w:t>ОК 1, ОК 4, ОК 8,  ПК 2.6., ПК 4.1.</w:t>
            </w:r>
          </w:p>
        </w:tc>
        <w:tc>
          <w:tcPr>
            <w:tcW w:w="39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256F9" w14:textId="77777777"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Тема 1 Легкая атлетика</w:t>
            </w:r>
          </w:p>
        </w:tc>
        <w:tc>
          <w:tcPr>
            <w:tcW w:w="32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F6693"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Познавательные задания.</w:t>
            </w:r>
          </w:p>
          <w:p w14:paraId="7BAEE041"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Написание конспектов.</w:t>
            </w:r>
          </w:p>
          <w:p w14:paraId="7EDE090F"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Сдача контрольных нормативов.</w:t>
            </w:r>
          </w:p>
          <w:p w14:paraId="270E7093" w14:textId="77777777"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Тестирование.</w:t>
            </w:r>
          </w:p>
        </w:tc>
      </w:tr>
      <w:tr w:rsidR="00243A07" w:rsidRPr="009C4A5C" w14:paraId="6447E89E" w14:textId="77777777" w:rsidTr="00004AD8">
        <w:trPr>
          <w:trHeight w:val="20"/>
        </w:trPr>
        <w:tc>
          <w:tcPr>
            <w:tcW w:w="2941"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20F042C" w14:textId="0FFB77B2" w:rsidR="00243A07" w:rsidRPr="009C4A5C" w:rsidRDefault="00D855F4" w:rsidP="00004AD8">
            <w:pPr>
              <w:spacing w:after="0" w:line="240" w:lineRule="auto"/>
              <w:rPr>
                <w:rFonts w:ascii="Times New Roman" w:hAnsi="Times New Roman"/>
                <w:sz w:val="24"/>
                <w:szCs w:val="24"/>
              </w:rPr>
            </w:pPr>
            <w:r w:rsidRPr="00D855F4">
              <w:rPr>
                <w:rFonts w:ascii="Times New Roman" w:hAnsi="Times New Roman"/>
                <w:sz w:val="24"/>
                <w:szCs w:val="24"/>
              </w:rPr>
              <w:t>ОК 1, ОК 4, ОК 8,  ПК 2.6., ПК 4.1.</w:t>
            </w:r>
          </w:p>
        </w:tc>
        <w:tc>
          <w:tcPr>
            <w:tcW w:w="3974" w:type="dxa"/>
            <w:gridSpan w:val="2"/>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51FBE90" w14:textId="77777777"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Тема 2 Гимнастика</w:t>
            </w:r>
          </w:p>
        </w:tc>
        <w:tc>
          <w:tcPr>
            <w:tcW w:w="3217"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7DDE6517"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Познавательные задания.</w:t>
            </w:r>
          </w:p>
          <w:p w14:paraId="57D91ED6"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Написание конспектов.</w:t>
            </w:r>
          </w:p>
          <w:p w14:paraId="3F80DEC5"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Сдача контрольных нормативов.</w:t>
            </w:r>
          </w:p>
          <w:p w14:paraId="4DEEFC0A" w14:textId="3A4363E8"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Тестирование.</w:t>
            </w:r>
          </w:p>
        </w:tc>
      </w:tr>
      <w:tr w:rsidR="00243A07" w:rsidRPr="009C4A5C" w14:paraId="11D28C85" w14:textId="77777777" w:rsidTr="00004AD8">
        <w:trPr>
          <w:trHeight w:val="20"/>
        </w:trPr>
        <w:tc>
          <w:tcPr>
            <w:tcW w:w="294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F10E0" w14:textId="143B5F2A" w:rsidR="00243A07" w:rsidRPr="00C064B9" w:rsidRDefault="00D855F4" w:rsidP="00004AD8">
            <w:pPr>
              <w:spacing w:after="0" w:line="240" w:lineRule="auto"/>
              <w:rPr>
                <w:rFonts w:ascii="Times New Roman" w:hAnsi="Times New Roman"/>
                <w:sz w:val="24"/>
                <w:szCs w:val="24"/>
              </w:rPr>
            </w:pPr>
            <w:r w:rsidRPr="00D855F4">
              <w:rPr>
                <w:rFonts w:ascii="Times New Roman" w:hAnsi="Times New Roman"/>
                <w:sz w:val="24"/>
                <w:szCs w:val="24"/>
              </w:rPr>
              <w:t>ОК 1, ОК 4, ОК 8,  ПК 2.6., ПК 4.1.</w:t>
            </w:r>
          </w:p>
        </w:tc>
        <w:tc>
          <w:tcPr>
            <w:tcW w:w="3974"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72916" w14:textId="246171D9"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Тема 3 Лыжная подготовка</w:t>
            </w:r>
          </w:p>
        </w:tc>
        <w:tc>
          <w:tcPr>
            <w:tcW w:w="321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FDDF2" w14:textId="77777777" w:rsidR="00243A07" w:rsidRDefault="00243A07" w:rsidP="00004AD8">
            <w:pPr>
              <w:spacing w:after="0" w:line="240" w:lineRule="auto"/>
              <w:rPr>
                <w:rFonts w:ascii="Times New Roman" w:hAnsi="Times New Roman"/>
                <w:sz w:val="24"/>
                <w:szCs w:val="24"/>
              </w:rPr>
            </w:pPr>
          </w:p>
        </w:tc>
      </w:tr>
      <w:tr w:rsidR="00243A07" w:rsidRPr="009C4A5C" w14:paraId="31B8B61A" w14:textId="77777777" w:rsidTr="00004AD8">
        <w:trPr>
          <w:trHeight w:val="20"/>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3DF33" w14:textId="78ACC220" w:rsidR="00243A07" w:rsidRPr="009C4A5C" w:rsidRDefault="00D855F4" w:rsidP="00004AD8">
            <w:pPr>
              <w:spacing w:after="0" w:line="240" w:lineRule="auto"/>
              <w:rPr>
                <w:rFonts w:ascii="Times New Roman" w:hAnsi="Times New Roman"/>
                <w:sz w:val="24"/>
                <w:szCs w:val="24"/>
              </w:rPr>
            </w:pPr>
            <w:r w:rsidRPr="00D855F4">
              <w:rPr>
                <w:rFonts w:ascii="Times New Roman" w:hAnsi="Times New Roman"/>
                <w:sz w:val="24"/>
                <w:szCs w:val="24"/>
              </w:rPr>
              <w:t>ОК 1, ОК 4, ОК 8,  ПК 2.6., ПК 4.1.</w:t>
            </w:r>
          </w:p>
        </w:tc>
        <w:tc>
          <w:tcPr>
            <w:tcW w:w="39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66D49" w14:textId="1CA1CF67"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Тема 4 Спортивные игры</w:t>
            </w:r>
          </w:p>
        </w:tc>
        <w:tc>
          <w:tcPr>
            <w:tcW w:w="32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B677B"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Познавательные задания.</w:t>
            </w:r>
          </w:p>
          <w:p w14:paraId="465DAAFB"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Написание конспектов.</w:t>
            </w:r>
          </w:p>
          <w:p w14:paraId="12753C19"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Сдача контрольных нормативов.</w:t>
            </w:r>
          </w:p>
          <w:p w14:paraId="368F478D" w14:textId="77777777"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Тестирование.</w:t>
            </w:r>
          </w:p>
        </w:tc>
      </w:tr>
      <w:tr w:rsidR="00243A07" w:rsidRPr="009C4A5C" w14:paraId="172C7C1A" w14:textId="77777777" w:rsidTr="00004AD8">
        <w:trPr>
          <w:trHeight w:val="20"/>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EE109" w14:textId="3487F4BA" w:rsidR="00243A07" w:rsidRPr="009C4A5C" w:rsidRDefault="00D855F4" w:rsidP="00004AD8">
            <w:pPr>
              <w:spacing w:after="0" w:line="240" w:lineRule="auto"/>
              <w:rPr>
                <w:rFonts w:ascii="Times New Roman" w:hAnsi="Times New Roman"/>
                <w:sz w:val="24"/>
                <w:szCs w:val="24"/>
              </w:rPr>
            </w:pPr>
            <w:r w:rsidRPr="00D855F4">
              <w:rPr>
                <w:rFonts w:ascii="Times New Roman" w:hAnsi="Times New Roman"/>
                <w:sz w:val="24"/>
                <w:szCs w:val="24"/>
              </w:rPr>
              <w:t>ОК 1, ОК 4, ОК 8,  ПК 2.6., ПК 4.1.</w:t>
            </w:r>
          </w:p>
        </w:tc>
        <w:tc>
          <w:tcPr>
            <w:tcW w:w="39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BC4BA" w14:textId="0534EE24"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Тема 5 Настольный теннис</w:t>
            </w:r>
          </w:p>
        </w:tc>
        <w:tc>
          <w:tcPr>
            <w:tcW w:w="32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6DEB9"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Познавательные задания.</w:t>
            </w:r>
          </w:p>
          <w:p w14:paraId="560B402A"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Написание конспектов.</w:t>
            </w:r>
          </w:p>
          <w:p w14:paraId="08A966C0" w14:textId="77777777" w:rsidR="00243A07" w:rsidRDefault="00243A07" w:rsidP="00004AD8">
            <w:pPr>
              <w:spacing w:after="0" w:line="240" w:lineRule="auto"/>
              <w:rPr>
                <w:rFonts w:ascii="Times New Roman" w:hAnsi="Times New Roman"/>
                <w:sz w:val="24"/>
                <w:szCs w:val="24"/>
              </w:rPr>
            </w:pPr>
            <w:r>
              <w:rPr>
                <w:rFonts w:ascii="Times New Roman" w:hAnsi="Times New Roman"/>
                <w:sz w:val="24"/>
                <w:szCs w:val="24"/>
              </w:rPr>
              <w:t>Сдача контрольных нормативов.</w:t>
            </w:r>
          </w:p>
          <w:p w14:paraId="65D77EE8" w14:textId="77777777"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Тестирование.</w:t>
            </w:r>
          </w:p>
        </w:tc>
      </w:tr>
      <w:tr w:rsidR="00243A07" w:rsidRPr="009C4A5C" w14:paraId="6A9B0E2C" w14:textId="77777777" w:rsidTr="00004AD8">
        <w:trPr>
          <w:trHeight w:val="20"/>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62339" w14:textId="07CD5456" w:rsidR="00243A07" w:rsidRPr="009C4A5C" w:rsidRDefault="00D855F4" w:rsidP="00004AD8">
            <w:pPr>
              <w:spacing w:after="0" w:line="240" w:lineRule="auto"/>
              <w:rPr>
                <w:rFonts w:ascii="Times New Roman" w:hAnsi="Times New Roman"/>
                <w:sz w:val="24"/>
                <w:szCs w:val="24"/>
              </w:rPr>
            </w:pPr>
            <w:r w:rsidRPr="00D855F4">
              <w:rPr>
                <w:rFonts w:ascii="Times New Roman" w:hAnsi="Times New Roman"/>
                <w:sz w:val="24"/>
                <w:szCs w:val="24"/>
              </w:rPr>
              <w:lastRenderedPageBreak/>
              <w:t>ОК 1, ОК 4, ОК 8,  ПК 2.6., ПК 4.1.</w:t>
            </w:r>
          </w:p>
        </w:tc>
        <w:tc>
          <w:tcPr>
            <w:tcW w:w="397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9237F1" w14:textId="618F7584" w:rsidR="00243A07" w:rsidRPr="009C4A5C" w:rsidRDefault="00243A07" w:rsidP="00004AD8">
            <w:pPr>
              <w:spacing w:after="0" w:line="240" w:lineRule="auto"/>
              <w:rPr>
                <w:rFonts w:ascii="Times New Roman" w:hAnsi="Times New Roman"/>
                <w:sz w:val="24"/>
                <w:szCs w:val="24"/>
              </w:rPr>
            </w:pPr>
            <w:r>
              <w:rPr>
                <w:rFonts w:ascii="Times New Roman" w:hAnsi="Times New Roman"/>
                <w:sz w:val="24"/>
                <w:szCs w:val="24"/>
              </w:rPr>
              <w:t>Дифференцированный зачет</w:t>
            </w:r>
          </w:p>
        </w:tc>
        <w:tc>
          <w:tcPr>
            <w:tcW w:w="32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90AAB" w14:textId="77777777" w:rsidR="00243A07" w:rsidRPr="009C4A5C" w:rsidRDefault="00243A07" w:rsidP="00004AD8">
            <w:pPr>
              <w:spacing w:after="0" w:line="240" w:lineRule="auto"/>
              <w:rPr>
                <w:rFonts w:ascii="Times New Roman" w:hAnsi="Times New Roman"/>
                <w:sz w:val="24"/>
                <w:szCs w:val="24"/>
              </w:rPr>
            </w:pPr>
            <w:r w:rsidRPr="009C4A5C">
              <w:rPr>
                <w:rFonts w:ascii="Times New Roman" w:hAnsi="Times New Roman"/>
                <w:sz w:val="24"/>
                <w:szCs w:val="24"/>
              </w:rPr>
              <w:t>Выполнение заданий промежуточной аттестации</w:t>
            </w:r>
          </w:p>
        </w:tc>
      </w:tr>
    </w:tbl>
    <w:p w14:paraId="48BADA6D" w14:textId="77777777" w:rsidR="00A51CB5" w:rsidRPr="00A51CB5" w:rsidRDefault="00A51CB5" w:rsidP="0013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p>
    <w:sectPr w:rsidR="00A51CB5" w:rsidRPr="00A51CB5" w:rsidSect="00757E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117A" w14:textId="77777777" w:rsidR="00F37B95" w:rsidRDefault="00F37B95" w:rsidP="007242AD">
      <w:pPr>
        <w:spacing w:after="0" w:line="240" w:lineRule="auto"/>
      </w:pPr>
      <w:r>
        <w:separator/>
      </w:r>
    </w:p>
  </w:endnote>
  <w:endnote w:type="continuationSeparator" w:id="0">
    <w:p w14:paraId="43288435" w14:textId="77777777" w:rsidR="00F37B95" w:rsidRDefault="00F37B95" w:rsidP="0072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462225"/>
      <w:docPartObj>
        <w:docPartGallery w:val="Page Numbers (Bottom of Page)"/>
        <w:docPartUnique/>
      </w:docPartObj>
    </w:sdtPr>
    <w:sdtEndPr/>
    <w:sdtContent>
      <w:p w14:paraId="30203CD6" w14:textId="77777777" w:rsidR="00FE2520" w:rsidRDefault="00FE2520">
        <w:pPr>
          <w:pStyle w:val="ad"/>
          <w:jc w:val="center"/>
        </w:pPr>
        <w:r>
          <w:fldChar w:fldCharType="begin"/>
        </w:r>
        <w:r>
          <w:instrText xml:space="preserve"> PAGE   \* MERGEFORMAT </w:instrText>
        </w:r>
        <w:r>
          <w:fldChar w:fldCharType="separate"/>
        </w:r>
        <w:r w:rsidR="00441A8C">
          <w:rPr>
            <w:noProof/>
          </w:rPr>
          <w:t>2</w:t>
        </w:r>
        <w:r>
          <w:rPr>
            <w:noProof/>
          </w:rPr>
          <w:fldChar w:fldCharType="end"/>
        </w:r>
      </w:p>
    </w:sdtContent>
  </w:sdt>
  <w:p w14:paraId="5FCA9809" w14:textId="77777777" w:rsidR="00FE2520" w:rsidRDefault="00FE252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9C42" w14:textId="77777777" w:rsidR="00F37B95" w:rsidRDefault="00F37B95" w:rsidP="007242AD">
      <w:pPr>
        <w:spacing w:after="0" w:line="240" w:lineRule="auto"/>
      </w:pPr>
      <w:r>
        <w:separator/>
      </w:r>
    </w:p>
  </w:footnote>
  <w:footnote w:type="continuationSeparator" w:id="0">
    <w:p w14:paraId="490E763C" w14:textId="77777777" w:rsidR="00F37B95" w:rsidRDefault="00F37B95" w:rsidP="00724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808BC"/>
    <w:multiLevelType w:val="hybridMultilevel"/>
    <w:tmpl w:val="279270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A553A27"/>
    <w:multiLevelType w:val="hybridMultilevel"/>
    <w:tmpl w:val="0AFCD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947E99"/>
    <w:multiLevelType w:val="hybridMultilevel"/>
    <w:tmpl w:val="5FCEC0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721061"/>
    <w:multiLevelType w:val="hybridMultilevel"/>
    <w:tmpl w:val="09740E18"/>
    <w:lvl w:ilvl="0" w:tplc="949A697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D492465"/>
    <w:multiLevelType w:val="hybridMultilevel"/>
    <w:tmpl w:val="EE7E09E6"/>
    <w:lvl w:ilvl="0" w:tplc="949A69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8E3A34"/>
    <w:multiLevelType w:val="hybridMultilevel"/>
    <w:tmpl w:val="2792708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56570551"/>
    <w:multiLevelType w:val="hybridMultilevel"/>
    <w:tmpl w:val="562AF814"/>
    <w:lvl w:ilvl="0" w:tplc="949A69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10547D5"/>
    <w:multiLevelType w:val="hybridMultilevel"/>
    <w:tmpl w:val="EC6EC9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10050E"/>
    <w:multiLevelType w:val="hybridMultilevel"/>
    <w:tmpl w:val="75E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3"/>
  </w:num>
  <w:num w:numId="5">
    <w:abstractNumId w:val="0"/>
  </w:num>
  <w:num w:numId="6">
    <w:abstractNumId w:val="7"/>
  </w:num>
  <w:num w:numId="7">
    <w:abstractNumId w:val="2"/>
  </w:num>
  <w:num w:numId="8">
    <w:abstractNumId w:val="9"/>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AD"/>
    <w:rsid w:val="00004AD8"/>
    <w:rsid w:val="000124D6"/>
    <w:rsid w:val="000632C0"/>
    <w:rsid w:val="0008438A"/>
    <w:rsid w:val="001001F0"/>
    <w:rsid w:val="001067F9"/>
    <w:rsid w:val="00125BB0"/>
    <w:rsid w:val="0013393B"/>
    <w:rsid w:val="00161B42"/>
    <w:rsid w:val="001C05A8"/>
    <w:rsid w:val="001C06F2"/>
    <w:rsid w:val="00231AB4"/>
    <w:rsid w:val="00243A07"/>
    <w:rsid w:val="00254B1C"/>
    <w:rsid w:val="0027563A"/>
    <w:rsid w:val="002A3ABD"/>
    <w:rsid w:val="00355B8F"/>
    <w:rsid w:val="003958F8"/>
    <w:rsid w:val="003E4CAE"/>
    <w:rsid w:val="00417D59"/>
    <w:rsid w:val="00441A8C"/>
    <w:rsid w:val="004A3B3A"/>
    <w:rsid w:val="00516CAF"/>
    <w:rsid w:val="00532AAE"/>
    <w:rsid w:val="005929A9"/>
    <w:rsid w:val="006A0146"/>
    <w:rsid w:val="006B1CF1"/>
    <w:rsid w:val="006F6368"/>
    <w:rsid w:val="007242AD"/>
    <w:rsid w:val="007249E6"/>
    <w:rsid w:val="00757E09"/>
    <w:rsid w:val="00765CA1"/>
    <w:rsid w:val="007838E6"/>
    <w:rsid w:val="00790D12"/>
    <w:rsid w:val="007976B6"/>
    <w:rsid w:val="007E7900"/>
    <w:rsid w:val="00847492"/>
    <w:rsid w:val="00874FD6"/>
    <w:rsid w:val="008D0EAD"/>
    <w:rsid w:val="009135E8"/>
    <w:rsid w:val="0096216B"/>
    <w:rsid w:val="00967081"/>
    <w:rsid w:val="0098150E"/>
    <w:rsid w:val="009B4BF9"/>
    <w:rsid w:val="00A51CB5"/>
    <w:rsid w:val="00A64AC0"/>
    <w:rsid w:val="00AA456D"/>
    <w:rsid w:val="00AB41A7"/>
    <w:rsid w:val="00AE2B04"/>
    <w:rsid w:val="00B72208"/>
    <w:rsid w:val="00BA4033"/>
    <w:rsid w:val="00C53D97"/>
    <w:rsid w:val="00CD7083"/>
    <w:rsid w:val="00CE1DBB"/>
    <w:rsid w:val="00D32587"/>
    <w:rsid w:val="00D53034"/>
    <w:rsid w:val="00D57D65"/>
    <w:rsid w:val="00D835EA"/>
    <w:rsid w:val="00D855F4"/>
    <w:rsid w:val="00D876FA"/>
    <w:rsid w:val="00E06919"/>
    <w:rsid w:val="00F37B95"/>
    <w:rsid w:val="00F439C7"/>
    <w:rsid w:val="00FE2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E7E8"/>
  <w15:docId w15:val="{0603F0D6-B24F-43F2-B1AF-B3A069B8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2AD"/>
    <w:rPr>
      <w:rFonts w:eastAsiaTheme="minorEastAsia"/>
      <w:lang w:eastAsia="ru-RU"/>
    </w:rPr>
  </w:style>
  <w:style w:type="paragraph" w:styleId="1">
    <w:name w:val="heading 1"/>
    <w:basedOn w:val="a"/>
    <w:next w:val="a"/>
    <w:link w:val="10"/>
    <w:uiPriority w:val="9"/>
    <w:qFormat/>
    <w:rsid w:val="00724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42AD"/>
    <w:rPr>
      <w:color w:val="0000FF"/>
      <w:u w:val="single"/>
    </w:rPr>
  </w:style>
  <w:style w:type="character" w:customStyle="1" w:styleId="10">
    <w:name w:val="Заголовок 1 Знак"/>
    <w:basedOn w:val="a0"/>
    <w:link w:val="1"/>
    <w:uiPriority w:val="9"/>
    <w:rsid w:val="007242AD"/>
    <w:rPr>
      <w:rFonts w:asciiTheme="majorHAnsi" w:eastAsiaTheme="majorEastAsia" w:hAnsiTheme="majorHAnsi" w:cstheme="majorBidi"/>
      <w:b/>
      <w:bCs/>
      <w:color w:val="365F91" w:themeColor="accent1" w:themeShade="BF"/>
      <w:sz w:val="28"/>
      <w:szCs w:val="28"/>
      <w:lang w:eastAsia="ru-RU"/>
    </w:rPr>
  </w:style>
  <w:style w:type="paragraph" w:styleId="a4">
    <w:name w:val="TOC Heading"/>
    <w:basedOn w:val="1"/>
    <w:next w:val="a"/>
    <w:uiPriority w:val="39"/>
    <w:unhideWhenUsed/>
    <w:qFormat/>
    <w:rsid w:val="007242AD"/>
    <w:pPr>
      <w:spacing w:before="0" w:line="240" w:lineRule="auto"/>
      <w:jc w:val="center"/>
      <w:outlineLvl w:val="9"/>
    </w:pPr>
    <w:rPr>
      <w:rFonts w:ascii="Times New Roman" w:hAnsi="Times New Roman"/>
      <w:bCs w:val="0"/>
      <w:color w:val="262626" w:themeColor="text1" w:themeTint="D9"/>
      <w:szCs w:val="32"/>
      <w:lang w:eastAsia="en-US"/>
    </w:rPr>
  </w:style>
  <w:style w:type="paragraph" w:styleId="11">
    <w:name w:val="toc 1"/>
    <w:basedOn w:val="a"/>
    <w:next w:val="a"/>
    <w:autoRedefine/>
    <w:uiPriority w:val="39"/>
    <w:unhideWhenUsed/>
    <w:rsid w:val="007242AD"/>
    <w:pPr>
      <w:spacing w:after="100"/>
    </w:pPr>
    <w:rPr>
      <w:rFonts w:ascii="Calibri" w:eastAsia="Times New Roman" w:hAnsi="Calibri" w:cs="Times New Roman"/>
    </w:rPr>
  </w:style>
  <w:style w:type="paragraph" w:styleId="a5">
    <w:name w:val="Balloon Text"/>
    <w:basedOn w:val="a"/>
    <w:link w:val="a6"/>
    <w:uiPriority w:val="99"/>
    <w:semiHidden/>
    <w:unhideWhenUsed/>
    <w:rsid w:val="007242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42AD"/>
    <w:rPr>
      <w:rFonts w:ascii="Tahoma" w:eastAsiaTheme="minorEastAsia" w:hAnsi="Tahoma" w:cs="Tahoma"/>
      <w:sz w:val="16"/>
      <w:szCs w:val="16"/>
      <w:lang w:eastAsia="ru-RU"/>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rsid w:val="007242AD"/>
    <w:pPr>
      <w:spacing w:after="0" w:line="240" w:lineRule="auto"/>
    </w:pPr>
    <w:rPr>
      <w:sz w:val="20"/>
      <w:szCs w:val="20"/>
      <w:lang w:eastAsia="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7242AD"/>
    <w:rPr>
      <w:rFonts w:eastAsiaTheme="minorEastAsia"/>
      <w:sz w:val="20"/>
      <w:szCs w:val="20"/>
    </w:rPr>
  </w:style>
  <w:style w:type="character" w:styleId="a9">
    <w:name w:val="footnote reference"/>
    <w:link w:val="12"/>
    <w:rsid w:val="007242AD"/>
    <w:rPr>
      <w:rFonts w:cs="Times New Roman"/>
      <w:vertAlign w:val="superscript"/>
    </w:rPr>
  </w:style>
  <w:style w:type="paragraph" w:customStyle="1" w:styleId="ConsPlusNormal">
    <w:name w:val="ConsPlusNormal"/>
    <w:rsid w:val="007242AD"/>
    <w:pPr>
      <w:widowControl w:val="0"/>
      <w:autoSpaceDE w:val="0"/>
      <w:autoSpaceDN w:val="0"/>
      <w:spacing w:after="0" w:line="240" w:lineRule="auto"/>
    </w:pPr>
    <w:rPr>
      <w:rFonts w:ascii="Calibri" w:eastAsia="Times New Roman" w:hAnsi="Calibri" w:cs="Calibri"/>
      <w:szCs w:val="20"/>
      <w:lang w:eastAsia="ru-RU"/>
    </w:rPr>
  </w:style>
  <w:style w:type="paragraph" w:customStyle="1" w:styleId="dt-p">
    <w:name w:val="dt-p"/>
    <w:basedOn w:val="a"/>
    <w:qFormat/>
    <w:rsid w:val="00724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7242AD"/>
  </w:style>
  <w:style w:type="table" w:styleId="aa">
    <w:name w:val="Table Grid"/>
    <w:basedOn w:val="a1"/>
    <w:uiPriority w:val="39"/>
    <w:rsid w:val="0072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semiHidden/>
    <w:unhideWhenUsed/>
    <w:rsid w:val="0027563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7563A"/>
    <w:rPr>
      <w:rFonts w:eastAsiaTheme="minorEastAsia"/>
      <w:lang w:eastAsia="ru-RU"/>
    </w:rPr>
  </w:style>
  <w:style w:type="paragraph" w:styleId="ad">
    <w:name w:val="footer"/>
    <w:basedOn w:val="a"/>
    <w:link w:val="ae"/>
    <w:uiPriority w:val="99"/>
    <w:unhideWhenUsed/>
    <w:rsid w:val="0027563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7563A"/>
    <w:rPr>
      <w:rFonts w:eastAsiaTheme="minorEastAsia"/>
      <w:lang w:eastAsia="ru-RU"/>
    </w:rPr>
  </w:style>
  <w:style w:type="paragraph" w:styleId="af">
    <w:name w:val="List Paragraph"/>
    <w:basedOn w:val="a"/>
    <w:link w:val="af0"/>
    <w:uiPriority w:val="34"/>
    <w:qFormat/>
    <w:rsid w:val="00231AB4"/>
    <w:pPr>
      <w:ind w:left="720"/>
      <w:contextualSpacing/>
    </w:pPr>
  </w:style>
  <w:style w:type="character" w:customStyle="1" w:styleId="13">
    <w:name w:val="Обычный1"/>
    <w:rsid w:val="00B72208"/>
  </w:style>
  <w:style w:type="character" w:customStyle="1" w:styleId="af0">
    <w:name w:val="Абзац списка Знак"/>
    <w:basedOn w:val="a0"/>
    <w:link w:val="af"/>
    <w:locked/>
    <w:rsid w:val="003E4CAE"/>
    <w:rPr>
      <w:rFonts w:eastAsiaTheme="minorEastAsia"/>
      <w:lang w:eastAsia="ru-RU"/>
    </w:rPr>
  </w:style>
  <w:style w:type="paragraph" w:customStyle="1" w:styleId="Footnote">
    <w:name w:val="Footnote"/>
    <w:basedOn w:val="a"/>
    <w:rsid w:val="003E4CAE"/>
    <w:pPr>
      <w:spacing w:after="0" w:line="240" w:lineRule="auto"/>
    </w:pPr>
    <w:rPr>
      <w:rFonts w:eastAsia="Times New Roman" w:cs="Times New Roman"/>
      <w:color w:val="000000"/>
      <w:sz w:val="20"/>
      <w:szCs w:val="20"/>
    </w:rPr>
  </w:style>
  <w:style w:type="paragraph" w:customStyle="1" w:styleId="12">
    <w:name w:val="Знак сноски1"/>
    <w:link w:val="a9"/>
    <w:rsid w:val="003E4CAE"/>
    <w:pPr>
      <w:spacing w:after="160" w:line="264"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603052">
      <w:bodyDiv w:val="1"/>
      <w:marLeft w:val="0"/>
      <w:marRight w:val="0"/>
      <w:marTop w:val="0"/>
      <w:marBottom w:val="0"/>
      <w:divBdr>
        <w:top w:val="none" w:sz="0" w:space="0" w:color="auto"/>
        <w:left w:val="none" w:sz="0" w:space="0" w:color="auto"/>
        <w:bottom w:val="none" w:sz="0" w:space="0" w:color="auto"/>
        <w:right w:val="none" w:sz="0" w:space="0" w:color="auto"/>
      </w:divBdr>
    </w:div>
    <w:div w:id="904029152">
      <w:bodyDiv w:val="1"/>
      <w:marLeft w:val="0"/>
      <w:marRight w:val="0"/>
      <w:marTop w:val="0"/>
      <w:marBottom w:val="0"/>
      <w:divBdr>
        <w:top w:val="none" w:sz="0" w:space="0" w:color="auto"/>
        <w:left w:val="none" w:sz="0" w:space="0" w:color="auto"/>
        <w:bottom w:val="none" w:sz="0" w:space="0" w:color="auto"/>
        <w:right w:val="none" w:sz="0" w:space="0" w:color="auto"/>
      </w:divBdr>
    </w:div>
    <w:div w:id="962543337">
      <w:bodyDiv w:val="1"/>
      <w:marLeft w:val="0"/>
      <w:marRight w:val="0"/>
      <w:marTop w:val="0"/>
      <w:marBottom w:val="0"/>
      <w:divBdr>
        <w:top w:val="none" w:sz="0" w:space="0" w:color="auto"/>
        <w:left w:val="none" w:sz="0" w:space="0" w:color="auto"/>
        <w:bottom w:val="none" w:sz="0" w:space="0" w:color="auto"/>
        <w:right w:val="none" w:sz="0" w:space="0" w:color="auto"/>
      </w:divBdr>
    </w:div>
    <w:div w:id="1324973693">
      <w:bodyDiv w:val="1"/>
      <w:marLeft w:val="0"/>
      <w:marRight w:val="0"/>
      <w:marTop w:val="0"/>
      <w:marBottom w:val="0"/>
      <w:divBdr>
        <w:top w:val="none" w:sz="0" w:space="0" w:color="auto"/>
        <w:left w:val="none" w:sz="0" w:space="0" w:color="auto"/>
        <w:bottom w:val="none" w:sz="0" w:space="0" w:color="auto"/>
        <w:right w:val="none" w:sz="0" w:space="0" w:color="auto"/>
      </w:divBdr>
    </w:div>
    <w:div w:id="1528323751">
      <w:bodyDiv w:val="1"/>
      <w:marLeft w:val="0"/>
      <w:marRight w:val="0"/>
      <w:marTop w:val="0"/>
      <w:marBottom w:val="0"/>
      <w:divBdr>
        <w:top w:val="none" w:sz="0" w:space="0" w:color="auto"/>
        <w:left w:val="none" w:sz="0" w:space="0" w:color="auto"/>
        <w:bottom w:val="none" w:sz="0" w:space="0" w:color="auto"/>
        <w:right w:val="none" w:sz="0" w:space="0" w:color="auto"/>
      </w:divBdr>
    </w:div>
    <w:div w:id="1617523934">
      <w:bodyDiv w:val="1"/>
      <w:marLeft w:val="0"/>
      <w:marRight w:val="0"/>
      <w:marTop w:val="0"/>
      <w:marBottom w:val="0"/>
      <w:divBdr>
        <w:top w:val="none" w:sz="0" w:space="0" w:color="auto"/>
        <w:left w:val="none" w:sz="0" w:space="0" w:color="auto"/>
        <w:bottom w:val="none" w:sz="0" w:space="0" w:color="auto"/>
        <w:right w:val="none" w:sz="0" w:space="0" w:color="auto"/>
      </w:divBdr>
    </w:div>
    <w:div w:id="1814642786">
      <w:bodyDiv w:val="1"/>
      <w:marLeft w:val="0"/>
      <w:marRight w:val="0"/>
      <w:marTop w:val="0"/>
      <w:marBottom w:val="0"/>
      <w:divBdr>
        <w:top w:val="none" w:sz="0" w:space="0" w:color="auto"/>
        <w:left w:val="none" w:sz="0" w:space="0" w:color="auto"/>
        <w:bottom w:val="none" w:sz="0" w:space="0" w:color="auto"/>
        <w:right w:val="none" w:sz="0" w:space="0" w:color="auto"/>
      </w:divBdr>
    </w:div>
    <w:div w:id="18428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5126</Words>
  <Characters>29221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2026-03-07T07:51:00Z</dcterms:created>
  <dcterms:modified xsi:type="dcterms:W3CDTF">2026-03-07T07:51:00Z</dcterms:modified>
</cp:coreProperties>
</file>